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90" w:rsidRDefault="00021490" w:rsidP="00021490">
      <w:pPr>
        <w:jc w:val="center"/>
        <w:rPr>
          <w:b/>
          <w:sz w:val="36"/>
          <w:szCs w:val="36"/>
        </w:rPr>
      </w:pPr>
      <w:r w:rsidRPr="00064C79">
        <w:rPr>
          <w:rFonts w:hint="eastAsia"/>
          <w:b/>
          <w:sz w:val="36"/>
          <w:szCs w:val="36"/>
        </w:rPr>
        <w:t>事业单位</w:t>
      </w:r>
      <w:r w:rsidRPr="00064C79">
        <w:rPr>
          <w:b/>
          <w:sz w:val="36"/>
          <w:szCs w:val="36"/>
        </w:rPr>
        <w:t>法人公示</w:t>
      </w:r>
      <w:r w:rsidRPr="00064C79">
        <w:rPr>
          <w:rFonts w:hint="eastAsia"/>
          <w:b/>
          <w:sz w:val="36"/>
          <w:szCs w:val="36"/>
        </w:rPr>
        <w:t>信息</w:t>
      </w:r>
      <w:r w:rsidRPr="00064C79">
        <w:rPr>
          <w:b/>
          <w:sz w:val="36"/>
          <w:szCs w:val="36"/>
        </w:rPr>
        <w:t>抽查报告</w:t>
      </w:r>
    </w:p>
    <w:p w:rsidR="00021490" w:rsidRPr="00064C79" w:rsidRDefault="00021490" w:rsidP="00021490">
      <w:pPr>
        <w:ind w:firstLineChars="202" w:firstLine="566"/>
        <w:rPr>
          <w:sz w:val="28"/>
          <w:szCs w:val="28"/>
        </w:rPr>
      </w:pPr>
      <w:r w:rsidRPr="00064C79">
        <w:rPr>
          <w:rFonts w:hint="eastAsia"/>
          <w:sz w:val="28"/>
          <w:szCs w:val="28"/>
        </w:rPr>
        <w:t>一</w:t>
      </w:r>
      <w:r w:rsidRPr="00064C79">
        <w:rPr>
          <w:sz w:val="28"/>
          <w:szCs w:val="28"/>
        </w:rPr>
        <w:t>、抽查单位</w:t>
      </w:r>
      <w:r>
        <w:rPr>
          <w:rFonts w:hint="eastAsia"/>
          <w:sz w:val="28"/>
          <w:szCs w:val="28"/>
        </w:rPr>
        <w:t>及时间</w:t>
      </w:r>
    </w:p>
    <w:p w:rsidR="00021490" w:rsidRDefault="00021490" w:rsidP="00021490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宁夏回族自治区人民医院</w:t>
      </w:r>
    </w:p>
    <w:p w:rsidR="00021490" w:rsidRDefault="00021490" w:rsidP="00021490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统一社会</w:t>
      </w:r>
      <w:r>
        <w:rPr>
          <w:sz w:val="28"/>
          <w:szCs w:val="28"/>
        </w:rPr>
        <w:t>信用代码：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64</w:t>
      </w:r>
      <w:r>
        <w:rPr>
          <w:rFonts w:hint="eastAsia"/>
          <w:sz w:val="28"/>
          <w:szCs w:val="28"/>
        </w:rPr>
        <w:t>0000</w:t>
      </w:r>
      <w:r>
        <w:rPr>
          <w:sz w:val="28"/>
          <w:szCs w:val="28"/>
        </w:rPr>
        <w:t>45400281</w:t>
      </w:r>
      <w:r>
        <w:rPr>
          <w:rFonts w:hint="eastAsia"/>
          <w:sz w:val="28"/>
          <w:szCs w:val="28"/>
        </w:rPr>
        <w:t>XQ</w:t>
      </w:r>
    </w:p>
    <w:p w:rsidR="00021490" w:rsidRDefault="00021490" w:rsidP="00021490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抽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021490" w:rsidRPr="00064C79" w:rsidRDefault="00021490" w:rsidP="00021490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064C79">
        <w:rPr>
          <w:rFonts w:hint="eastAsia"/>
          <w:sz w:val="28"/>
          <w:szCs w:val="28"/>
        </w:rPr>
        <w:t>、</w:t>
      </w:r>
      <w:r w:rsidRPr="00064C79">
        <w:rPr>
          <w:sz w:val="28"/>
          <w:szCs w:val="28"/>
        </w:rPr>
        <w:t>抽查人员</w:t>
      </w:r>
    </w:p>
    <w:p w:rsidR="00021490" w:rsidRDefault="00021490" w:rsidP="00021490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姚君轶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</w:t>
      </w:r>
      <w:bookmarkStart w:id="0" w:name="_GoBack"/>
      <w:bookmarkEnd w:id="0"/>
      <w:r>
        <w:rPr>
          <w:sz w:val="28"/>
          <w:szCs w:val="28"/>
        </w:rPr>
        <w:t>管理局副调研员</w:t>
      </w:r>
    </w:p>
    <w:p w:rsidR="00021490" w:rsidRDefault="00021490" w:rsidP="00021490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祝晓燕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021490" w:rsidRDefault="00021490" w:rsidP="00021490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帆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</w:t>
      </w:r>
      <w:r>
        <w:rPr>
          <w:rFonts w:hint="eastAsia"/>
          <w:sz w:val="28"/>
          <w:szCs w:val="28"/>
        </w:rPr>
        <w:t>主任科员</w:t>
      </w:r>
    </w:p>
    <w:p w:rsidR="00021490" w:rsidRDefault="00021490" w:rsidP="00021490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基本情况</w:t>
      </w:r>
    </w:p>
    <w:p w:rsidR="00021490" w:rsidRDefault="00021490" w:rsidP="00021490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宁夏回族自治区人民医院</w:t>
      </w:r>
      <w:r>
        <w:rPr>
          <w:sz w:val="28"/>
          <w:szCs w:val="28"/>
        </w:rPr>
        <w:t>为</w:t>
      </w:r>
      <w:r w:rsidR="00895702">
        <w:rPr>
          <w:rFonts w:hint="eastAsia"/>
          <w:sz w:val="28"/>
          <w:szCs w:val="28"/>
        </w:rPr>
        <w:t>卫计委</w:t>
      </w:r>
      <w:r>
        <w:rPr>
          <w:sz w:val="28"/>
          <w:szCs w:val="28"/>
        </w:rPr>
        <w:t>所属的</w:t>
      </w:r>
      <w:r>
        <w:rPr>
          <w:rFonts w:hint="eastAsia"/>
          <w:sz w:val="28"/>
          <w:szCs w:val="28"/>
        </w:rPr>
        <w:t>副厅</w:t>
      </w:r>
      <w:r>
        <w:rPr>
          <w:sz w:val="28"/>
          <w:szCs w:val="28"/>
        </w:rPr>
        <w:t>级</w:t>
      </w:r>
      <w:r>
        <w:rPr>
          <w:rFonts w:hint="eastAsia"/>
          <w:sz w:val="28"/>
          <w:szCs w:val="28"/>
        </w:rPr>
        <w:t>定额补助</w:t>
      </w:r>
      <w:r>
        <w:rPr>
          <w:sz w:val="28"/>
          <w:szCs w:val="28"/>
        </w:rPr>
        <w:t>事业单位。</w:t>
      </w:r>
      <w:r>
        <w:rPr>
          <w:rFonts w:hint="eastAsia"/>
          <w:sz w:val="28"/>
          <w:szCs w:val="28"/>
        </w:rPr>
        <w:t>其</w:t>
      </w:r>
      <w:r>
        <w:rPr>
          <w:sz w:val="28"/>
          <w:szCs w:val="28"/>
        </w:rPr>
        <w:t>主要</w:t>
      </w:r>
      <w:r w:rsidRPr="00021490">
        <w:rPr>
          <w:rFonts w:hint="eastAsia"/>
          <w:sz w:val="28"/>
          <w:szCs w:val="28"/>
        </w:rPr>
        <w:t>担负医疗、教学、科研、预防保健等医疗工作，承担宁夏医学院等学校教学和实习工作，承担各市、县卫生专业技术人员的进修工作</w:t>
      </w:r>
      <w:r w:rsidRPr="00FC513F">
        <w:rPr>
          <w:rFonts w:hint="eastAsia"/>
          <w:sz w:val="28"/>
          <w:szCs w:val="28"/>
        </w:rPr>
        <w:t>。</w:t>
      </w:r>
    </w:p>
    <w:p w:rsidR="00021490" w:rsidRDefault="00021490" w:rsidP="00021490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、抽查情况</w:t>
      </w:r>
    </w:p>
    <w:p w:rsidR="00021490" w:rsidRDefault="00021490" w:rsidP="00021490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经我们赴现场</w:t>
      </w:r>
      <w:r>
        <w:rPr>
          <w:sz w:val="28"/>
          <w:szCs w:val="28"/>
        </w:rPr>
        <w:t>通过座谈汇报以及现场实地核查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未发现证书涂改、租借行为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也未发现</w:t>
      </w:r>
      <w:r>
        <w:rPr>
          <w:rFonts w:hint="eastAsia"/>
          <w:sz w:val="28"/>
          <w:szCs w:val="28"/>
        </w:rPr>
        <w:t>不按照</w:t>
      </w:r>
      <w:r>
        <w:rPr>
          <w:sz w:val="28"/>
          <w:szCs w:val="28"/>
        </w:rPr>
        <w:t>相关规定履行</w:t>
      </w:r>
      <w:r>
        <w:rPr>
          <w:rFonts w:hint="eastAsia"/>
          <w:sz w:val="28"/>
          <w:szCs w:val="28"/>
        </w:rPr>
        <w:t>登记</w:t>
      </w:r>
      <w:r>
        <w:rPr>
          <w:sz w:val="28"/>
          <w:szCs w:val="28"/>
        </w:rPr>
        <w:t>和年检的行为，也</w:t>
      </w:r>
      <w:r>
        <w:rPr>
          <w:rFonts w:hint="eastAsia"/>
          <w:sz w:val="28"/>
          <w:szCs w:val="28"/>
        </w:rPr>
        <w:t>不存在</w:t>
      </w:r>
      <w:r>
        <w:rPr>
          <w:sz w:val="28"/>
          <w:szCs w:val="28"/>
        </w:rPr>
        <w:t>超出证书规定的宗旨和业务范围开展业务活动的行为</w:t>
      </w:r>
      <w:r>
        <w:rPr>
          <w:rFonts w:hint="eastAsia"/>
          <w:sz w:val="28"/>
          <w:szCs w:val="28"/>
        </w:rPr>
        <w:t>，未</w:t>
      </w:r>
      <w:r>
        <w:rPr>
          <w:sz w:val="28"/>
          <w:szCs w:val="28"/>
        </w:rPr>
        <w:t>发现有违规情况。</w:t>
      </w:r>
    </w:p>
    <w:p w:rsidR="001707AE" w:rsidRPr="00021490" w:rsidRDefault="00707F53"/>
    <w:sectPr w:rsidR="001707AE" w:rsidRPr="0002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53" w:rsidRDefault="00707F53" w:rsidP="00895702">
      <w:r>
        <w:separator/>
      </w:r>
    </w:p>
  </w:endnote>
  <w:endnote w:type="continuationSeparator" w:id="0">
    <w:p w:rsidR="00707F53" w:rsidRDefault="00707F53" w:rsidP="0089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53" w:rsidRDefault="00707F53" w:rsidP="00895702">
      <w:r>
        <w:separator/>
      </w:r>
    </w:p>
  </w:footnote>
  <w:footnote w:type="continuationSeparator" w:id="0">
    <w:p w:rsidR="00707F53" w:rsidRDefault="00707F53" w:rsidP="0089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90"/>
    <w:rsid w:val="00021490"/>
    <w:rsid w:val="000E11F5"/>
    <w:rsid w:val="001D3DCA"/>
    <w:rsid w:val="00707F53"/>
    <w:rsid w:val="0089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108C7-A1C5-4651-A0A3-334AD6C6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2017-09-28T07:28:00Z</dcterms:created>
  <dcterms:modified xsi:type="dcterms:W3CDTF">2017-09-28T07:42:00Z</dcterms:modified>
</cp:coreProperties>
</file>