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49" w:rsidRPr="00F33227" w:rsidRDefault="00613CE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F33227">
        <w:rPr>
          <w:rFonts w:asciiTheme="majorEastAsia" w:eastAsiaTheme="majorEastAsia" w:hAnsiTheme="majorEastAsia" w:hint="eastAsia"/>
          <w:b/>
          <w:sz w:val="44"/>
          <w:szCs w:val="44"/>
        </w:rPr>
        <w:t>事业单位</w:t>
      </w:r>
      <w:r w:rsidRPr="00F33227">
        <w:rPr>
          <w:rFonts w:asciiTheme="majorEastAsia" w:eastAsiaTheme="majorEastAsia" w:hAnsiTheme="majorEastAsia"/>
          <w:b/>
          <w:sz w:val="44"/>
          <w:szCs w:val="44"/>
        </w:rPr>
        <w:t>法人公示</w:t>
      </w:r>
      <w:r w:rsidRPr="00F33227">
        <w:rPr>
          <w:rFonts w:asciiTheme="majorEastAsia" w:eastAsiaTheme="majorEastAsia" w:hAnsiTheme="majorEastAsia" w:hint="eastAsia"/>
          <w:b/>
          <w:sz w:val="44"/>
          <w:szCs w:val="44"/>
        </w:rPr>
        <w:t>信息</w:t>
      </w:r>
      <w:r w:rsidRPr="00F33227">
        <w:rPr>
          <w:rFonts w:asciiTheme="majorEastAsia" w:eastAsiaTheme="majorEastAsia" w:hAnsiTheme="majorEastAsia"/>
          <w:b/>
          <w:sz w:val="44"/>
          <w:szCs w:val="44"/>
        </w:rPr>
        <w:t>抽查报告</w:t>
      </w:r>
    </w:p>
    <w:p w:rsidR="001C0549" w:rsidRPr="00613CED" w:rsidRDefault="001C0549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C0549" w:rsidRPr="00613CED" w:rsidRDefault="00613CED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一</w:t>
      </w:r>
      <w:r w:rsidRPr="00613CED">
        <w:rPr>
          <w:rFonts w:ascii="仿宋" w:eastAsia="仿宋" w:hAnsi="仿宋"/>
          <w:sz w:val="32"/>
          <w:szCs w:val="32"/>
        </w:rPr>
        <w:t>、抽查单位</w:t>
      </w:r>
      <w:r w:rsidRPr="00613CED">
        <w:rPr>
          <w:rFonts w:ascii="仿宋" w:eastAsia="仿宋" w:hAnsi="仿宋" w:hint="eastAsia"/>
          <w:sz w:val="32"/>
          <w:szCs w:val="32"/>
        </w:rPr>
        <w:t>及时间</w:t>
      </w:r>
      <w:bookmarkStart w:id="0" w:name="_GoBack"/>
      <w:bookmarkEnd w:id="0"/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单位名称</w:t>
      </w:r>
      <w:r w:rsidRPr="00613CED">
        <w:rPr>
          <w:rFonts w:ascii="仿宋" w:eastAsia="仿宋" w:hAnsi="仿宋"/>
          <w:sz w:val="32"/>
          <w:szCs w:val="32"/>
        </w:rPr>
        <w:t>：</w:t>
      </w:r>
      <w:r w:rsidR="009578BB" w:rsidRPr="009578BB">
        <w:rPr>
          <w:rFonts w:ascii="仿宋" w:eastAsia="仿宋" w:hAnsi="仿宋" w:hint="eastAsia"/>
          <w:sz w:val="32"/>
          <w:szCs w:val="32"/>
        </w:rPr>
        <w:t>宁夏财经职业技术学院</w:t>
      </w:r>
    </w:p>
    <w:p w:rsidR="001C0549" w:rsidRPr="009578BB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统一社会</w:t>
      </w:r>
      <w:r w:rsidRPr="00613CED">
        <w:rPr>
          <w:rFonts w:ascii="仿宋" w:eastAsia="仿宋" w:hAnsi="仿宋"/>
          <w:sz w:val="32"/>
          <w:szCs w:val="32"/>
        </w:rPr>
        <w:t>信用代码：</w:t>
      </w:r>
      <w:r w:rsidR="009578BB" w:rsidRPr="009578BB">
        <w:rPr>
          <w:rStyle w:val="font21"/>
          <w:bCs/>
          <w:szCs w:val="30"/>
        </w:rPr>
        <w:t>1264000045400230XB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抽查时间：201</w:t>
      </w:r>
      <w:r w:rsidRPr="00613CED">
        <w:rPr>
          <w:rFonts w:ascii="仿宋" w:eastAsia="仿宋" w:hAnsi="仿宋"/>
          <w:sz w:val="32"/>
          <w:szCs w:val="32"/>
        </w:rPr>
        <w:t>8</w:t>
      </w:r>
      <w:r w:rsidRPr="00613CED">
        <w:rPr>
          <w:rFonts w:ascii="仿宋" w:eastAsia="仿宋" w:hAnsi="仿宋" w:hint="eastAsia"/>
          <w:sz w:val="32"/>
          <w:szCs w:val="32"/>
        </w:rPr>
        <w:t>年</w:t>
      </w:r>
      <w:r w:rsidR="000C41AA" w:rsidRPr="00613CED">
        <w:rPr>
          <w:rFonts w:ascii="仿宋" w:eastAsia="仿宋" w:hAnsi="仿宋" w:hint="eastAsia"/>
          <w:sz w:val="32"/>
          <w:szCs w:val="32"/>
        </w:rPr>
        <w:t>6</w:t>
      </w:r>
      <w:r w:rsidRPr="00613CED">
        <w:rPr>
          <w:rFonts w:ascii="仿宋" w:eastAsia="仿宋" w:hAnsi="仿宋" w:hint="eastAsia"/>
          <w:sz w:val="32"/>
          <w:szCs w:val="32"/>
        </w:rPr>
        <w:t>月</w:t>
      </w:r>
      <w:r w:rsidR="00521C65">
        <w:rPr>
          <w:rFonts w:ascii="仿宋" w:eastAsia="仿宋" w:hAnsi="仿宋" w:hint="eastAsia"/>
          <w:sz w:val="32"/>
          <w:szCs w:val="32"/>
        </w:rPr>
        <w:t>12</w:t>
      </w:r>
      <w:r w:rsidRPr="00613CED">
        <w:rPr>
          <w:rFonts w:ascii="仿宋" w:eastAsia="仿宋" w:hAnsi="仿宋" w:hint="eastAsia"/>
          <w:sz w:val="32"/>
          <w:szCs w:val="32"/>
        </w:rPr>
        <w:t>日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二、</w:t>
      </w:r>
      <w:r w:rsidRPr="00613CED">
        <w:rPr>
          <w:rFonts w:ascii="仿宋" w:eastAsia="仿宋" w:hAnsi="仿宋"/>
          <w:sz w:val="32"/>
          <w:szCs w:val="32"/>
        </w:rPr>
        <w:t>抽查人员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李伯梁   自治区事业单位登记管理局副局长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姚君轶   自治区</w:t>
      </w:r>
      <w:r w:rsidRPr="00613CED">
        <w:rPr>
          <w:rFonts w:ascii="仿宋" w:eastAsia="仿宋" w:hAnsi="仿宋"/>
          <w:sz w:val="32"/>
          <w:szCs w:val="32"/>
        </w:rPr>
        <w:t>事业单位登记管理局副调研员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杨  帆   自治区</w:t>
      </w:r>
      <w:r w:rsidRPr="00613CED">
        <w:rPr>
          <w:rFonts w:ascii="仿宋" w:eastAsia="仿宋" w:hAnsi="仿宋"/>
          <w:sz w:val="32"/>
          <w:szCs w:val="32"/>
        </w:rPr>
        <w:t>事业单位登记管理局</w:t>
      </w:r>
      <w:r w:rsidRPr="00613CED">
        <w:rPr>
          <w:rFonts w:ascii="仿宋" w:eastAsia="仿宋" w:hAnsi="仿宋" w:hint="eastAsia"/>
          <w:sz w:val="32"/>
          <w:szCs w:val="32"/>
        </w:rPr>
        <w:t>主任科员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三</w:t>
      </w:r>
      <w:r w:rsidRPr="00613CED">
        <w:rPr>
          <w:rFonts w:ascii="仿宋" w:eastAsia="仿宋" w:hAnsi="仿宋"/>
          <w:sz w:val="32"/>
          <w:szCs w:val="32"/>
        </w:rPr>
        <w:t>、</w:t>
      </w:r>
      <w:r w:rsidRPr="00613CED">
        <w:rPr>
          <w:rFonts w:ascii="仿宋" w:eastAsia="仿宋" w:hAnsi="仿宋" w:hint="eastAsia"/>
          <w:sz w:val="32"/>
          <w:szCs w:val="32"/>
        </w:rPr>
        <w:t>基本情况</w:t>
      </w:r>
    </w:p>
    <w:p w:rsidR="001C0549" w:rsidRPr="00521C65" w:rsidRDefault="00521C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C65">
        <w:rPr>
          <w:rFonts w:ascii="仿宋" w:eastAsia="仿宋" w:hAnsi="仿宋" w:hint="eastAsia"/>
          <w:sz w:val="32"/>
          <w:szCs w:val="32"/>
        </w:rPr>
        <w:t>宁夏</w:t>
      </w:r>
      <w:r w:rsidR="009578BB">
        <w:rPr>
          <w:rFonts w:ascii="仿宋" w:eastAsia="仿宋" w:hAnsi="仿宋" w:hint="eastAsia"/>
          <w:sz w:val="32"/>
          <w:szCs w:val="32"/>
        </w:rPr>
        <w:t>财经</w:t>
      </w:r>
      <w:r w:rsidRPr="00521C65">
        <w:rPr>
          <w:rFonts w:ascii="仿宋" w:eastAsia="仿宋" w:hAnsi="仿宋" w:hint="eastAsia"/>
          <w:sz w:val="32"/>
          <w:szCs w:val="32"/>
        </w:rPr>
        <w:t>职业技术学院</w:t>
      </w:r>
      <w:r w:rsidR="00613CED" w:rsidRPr="00613CED">
        <w:rPr>
          <w:rFonts w:ascii="仿宋" w:eastAsia="仿宋" w:hAnsi="仿宋" w:hint="eastAsia"/>
          <w:sz w:val="32"/>
          <w:szCs w:val="32"/>
        </w:rPr>
        <w:t>，</w:t>
      </w:r>
      <w:r w:rsidR="00613CED" w:rsidRPr="00521C65">
        <w:rPr>
          <w:rFonts w:ascii="仿宋" w:eastAsia="仿宋" w:hAnsi="仿宋" w:hint="eastAsia"/>
          <w:sz w:val="32"/>
          <w:szCs w:val="32"/>
        </w:rPr>
        <w:t>为</w:t>
      </w:r>
      <w:r w:rsidRPr="00521C65">
        <w:rPr>
          <w:rStyle w:val="font71"/>
          <w:rFonts w:ascii="仿宋" w:eastAsia="仿宋" w:hAnsi="仿宋" w:hint="eastAsia"/>
          <w:sz w:val="32"/>
          <w:szCs w:val="32"/>
        </w:rPr>
        <w:t>宁夏回族自治区教育厅</w:t>
      </w:r>
      <w:r w:rsidR="00613CED" w:rsidRPr="00521C65">
        <w:rPr>
          <w:rFonts w:ascii="仿宋" w:eastAsia="仿宋" w:hAnsi="仿宋" w:hint="eastAsia"/>
          <w:sz w:val="32"/>
          <w:szCs w:val="32"/>
        </w:rPr>
        <w:t>所属事业单位，</w:t>
      </w:r>
      <w:r>
        <w:rPr>
          <w:rFonts w:ascii="仿宋" w:eastAsia="仿宋" w:hAnsi="仿宋" w:hint="eastAsia"/>
          <w:sz w:val="32"/>
          <w:szCs w:val="32"/>
        </w:rPr>
        <w:t>单位职责</w:t>
      </w:r>
      <w:r w:rsidR="009578BB">
        <w:rPr>
          <w:rFonts w:ascii="仿宋" w:eastAsia="仿宋" w:hAnsi="仿宋" w:hint="eastAsia"/>
          <w:sz w:val="32"/>
          <w:szCs w:val="32"/>
        </w:rPr>
        <w:t>为</w:t>
      </w:r>
      <w:r w:rsidR="009578BB" w:rsidRPr="009578BB">
        <w:rPr>
          <w:rStyle w:val="font71"/>
          <w:rFonts w:ascii="仿宋" w:eastAsia="仿宋" w:hAnsi="仿宋" w:hint="eastAsia"/>
          <w:sz w:val="32"/>
          <w:szCs w:val="32"/>
        </w:rPr>
        <w:t>全面贯彻执行党的国家教育方针和政策法规，为国家和地方经济建设培养专门人才，开展职业教育及相关课题研究，大力推进财经类，中高职教育的培养力度。做好职业技能鉴定与培训，以及继续教育工作</w:t>
      </w:r>
      <w:r w:rsidRPr="009578BB">
        <w:rPr>
          <w:rStyle w:val="font71"/>
          <w:rFonts w:ascii="仿宋" w:eastAsia="仿宋" w:hAnsi="仿宋" w:hint="eastAsia"/>
          <w:sz w:val="32"/>
          <w:szCs w:val="32"/>
        </w:rPr>
        <w:t>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四</w:t>
      </w:r>
      <w:r w:rsidRPr="00613CED">
        <w:rPr>
          <w:rFonts w:ascii="仿宋" w:eastAsia="仿宋" w:hAnsi="仿宋"/>
          <w:sz w:val="32"/>
          <w:szCs w:val="32"/>
        </w:rPr>
        <w:t>、抽查情况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经我们赴现场</w:t>
      </w:r>
      <w:r w:rsidRPr="00613CED">
        <w:rPr>
          <w:rFonts w:ascii="仿宋" w:eastAsia="仿宋" w:hAnsi="仿宋"/>
          <w:sz w:val="32"/>
          <w:szCs w:val="32"/>
        </w:rPr>
        <w:t>通过座谈汇报以及现场实地核查</w:t>
      </w:r>
      <w:r w:rsidRPr="00613CED">
        <w:rPr>
          <w:rFonts w:ascii="仿宋" w:eastAsia="仿宋" w:hAnsi="仿宋" w:hint="eastAsia"/>
          <w:sz w:val="32"/>
          <w:szCs w:val="32"/>
        </w:rPr>
        <w:t>，</w:t>
      </w:r>
      <w:r w:rsidRPr="00613CED">
        <w:rPr>
          <w:rFonts w:ascii="仿宋" w:eastAsia="仿宋" w:hAnsi="仿宋"/>
          <w:sz w:val="32"/>
          <w:szCs w:val="32"/>
        </w:rPr>
        <w:t>未发现</w:t>
      </w:r>
      <w:r w:rsidRPr="00613CED">
        <w:rPr>
          <w:rFonts w:ascii="仿宋" w:eastAsia="仿宋" w:hAnsi="仿宋" w:hint="eastAsia"/>
          <w:sz w:val="32"/>
          <w:szCs w:val="32"/>
        </w:rPr>
        <w:t>超出</w:t>
      </w:r>
      <w:r w:rsidRPr="00613CED">
        <w:rPr>
          <w:rFonts w:ascii="仿宋" w:eastAsia="仿宋" w:hAnsi="仿宋"/>
          <w:sz w:val="32"/>
          <w:szCs w:val="32"/>
        </w:rPr>
        <w:t>宗旨和业务范围开展活动</w:t>
      </w:r>
      <w:r w:rsidRPr="00613CED">
        <w:rPr>
          <w:rFonts w:ascii="仿宋" w:eastAsia="仿宋" w:hAnsi="仿宋" w:hint="eastAsia"/>
          <w:sz w:val="32"/>
          <w:szCs w:val="32"/>
        </w:rPr>
        <w:t>，不按规定报送事业单位法人年度报告公示，出租</w:t>
      </w:r>
      <w:r w:rsidRPr="00613CED">
        <w:rPr>
          <w:rFonts w:ascii="仿宋" w:eastAsia="仿宋" w:hAnsi="仿宋"/>
          <w:sz w:val="32"/>
          <w:szCs w:val="32"/>
        </w:rPr>
        <w:t>、</w:t>
      </w:r>
      <w:r w:rsidRPr="00613CED">
        <w:rPr>
          <w:rFonts w:ascii="仿宋" w:eastAsia="仿宋" w:hAnsi="仿宋" w:hint="eastAsia"/>
          <w:sz w:val="32"/>
          <w:szCs w:val="32"/>
        </w:rPr>
        <w:t>出借</w:t>
      </w:r>
      <w:r w:rsidRPr="00613CED">
        <w:rPr>
          <w:rFonts w:ascii="仿宋" w:eastAsia="仿宋" w:hAnsi="仿宋"/>
          <w:sz w:val="32"/>
          <w:szCs w:val="32"/>
        </w:rPr>
        <w:t>证书</w:t>
      </w:r>
      <w:r w:rsidRPr="00613CED">
        <w:rPr>
          <w:rFonts w:ascii="仿宋" w:eastAsia="仿宋" w:hAnsi="仿宋" w:hint="eastAsia"/>
          <w:sz w:val="32"/>
          <w:szCs w:val="32"/>
        </w:rPr>
        <w:t>与印章等</w:t>
      </w:r>
      <w:r w:rsidRPr="00613CED">
        <w:rPr>
          <w:rFonts w:ascii="仿宋" w:eastAsia="仿宋" w:hAnsi="仿宋"/>
          <w:sz w:val="32"/>
          <w:szCs w:val="32"/>
        </w:rPr>
        <w:t>行为。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五、存在</w:t>
      </w:r>
      <w:r w:rsidRPr="00613CED">
        <w:rPr>
          <w:rFonts w:ascii="仿宋" w:eastAsia="仿宋" w:hAnsi="仿宋"/>
          <w:sz w:val="32"/>
          <w:szCs w:val="32"/>
        </w:rPr>
        <w:t>问题</w:t>
      </w:r>
    </w:p>
    <w:p w:rsidR="001C0549" w:rsidRPr="00613CED" w:rsidRDefault="00613CED">
      <w:pPr>
        <w:spacing w:line="600" w:lineRule="exact"/>
        <w:ind w:firstLineChars="226" w:firstLine="723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该单位证书所登记的开办资金与现有资产不符没有及时变更。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lastRenderedPageBreak/>
        <w:t>六</w:t>
      </w:r>
      <w:r w:rsidRPr="00613CED">
        <w:rPr>
          <w:rFonts w:ascii="仿宋" w:eastAsia="仿宋" w:hAnsi="仿宋"/>
          <w:sz w:val="32"/>
          <w:szCs w:val="32"/>
        </w:rPr>
        <w:t>、处理措施</w:t>
      </w:r>
    </w:p>
    <w:p w:rsidR="001C0549" w:rsidRPr="00613CED" w:rsidRDefault="00613CE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针对开办资金不符的问题，我们已经现场反馈给该单位，督促其尽快办理开办资金的变更登记，该单位</w:t>
      </w:r>
      <w:r w:rsidRPr="00613CED">
        <w:rPr>
          <w:rFonts w:ascii="仿宋" w:eastAsia="仿宋" w:hAnsi="仿宋"/>
          <w:sz w:val="32"/>
          <w:szCs w:val="32"/>
        </w:rPr>
        <w:t>表示将</w:t>
      </w:r>
      <w:r w:rsidRPr="00613CED">
        <w:rPr>
          <w:rFonts w:ascii="仿宋" w:eastAsia="仿宋" w:hAnsi="仿宋" w:hint="eastAsia"/>
          <w:sz w:val="32"/>
          <w:szCs w:val="32"/>
        </w:rPr>
        <w:t>尽快进行变更登记</w:t>
      </w:r>
      <w:r w:rsidRPr="00613CED">
        <w:rPr>
          <w:rFonts w:ascii="仿宋" w:eastAsia="仿宋" w:hAnsi="仿宋"/>
          <w:sz w:val="32"/>
          <w:szCs w:val="32"/>
        </w:rPr>
        <w:t>。</w:t>
      </w:r>
    </w:p>
    <w:p w:rsidR="001C0549" w:rsidRPr="00613CED" w:rsidRDefault="001C0549">
      <w:pPr>
        <w:spacing w:line="600" w:lineRule="exact"/>
        <w:ind w:firstLineChars="253" w:firstLine="810"/>
        <w:rPr>
          <w:rFonts w:ascii="仿宋" w:eastAsia="仿宋" w:hAnsi="仿宋"/>
          <w:sz w:val="32"/>
          <w:szCs w:val="32"/>
        </w:rPr>
      </w:pPr>
    </w:p>
    <w:sectPr w:rsidR="001C0549" w:rsidRPr="0061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5F4" w:rsidRDefault="005415F4" w:rsidP="00DC31C0">
      <w:r>
        <w:separator/>
      </w:r>
    </w:p>
  </w:endnote>
  <w:endnote w:type="continuationSeparator" w:id="0">
    <w:p w:rsidR="005415F4" w:rsidRDefault="005415F4" w:rsidP="00D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5F4" w:rsidRDefault="005415F4" w:rsidP="00DC31C0">
      <w:r>
        <w:separator/>
      </w:r>
    </w:p>
  </w:footnote>
  <w:footnote w:type="continuationSeparator" w:id="0">
    <w:p w:rsidR="005415F4" w:rsidRDefault="005415F4" w:rsidP="00DC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4"/>
    <w:rsid w:val="000C41AA"/>
    <w:rsid w:val="000E11F5"/>
    <w:rsid w:val="00104665"/>
    <w:rsid w:val="0010627F"/>
    <w:rsid w:val="001739B2"/>
    <w:rsid w:val="001C0549"/>
    <w:rsid w:val="001D3DCA"/>
    <w:rsid w:val="00314B32"/>
    <w:rsid w:val="00321648"/>
    <w:rsid w:val="00327E6C"/>
    <w:rsid w:val="00356A6A"/>
    <w:rsid w:val="00360CD4"/>
    <w:rsid w:val="0044351A"/>
    <w:rsid w:val="004C726F"/>
    <w:rsid w:val="00521C65"/>
    <w:rsid w:val="00524ED8"/>
    <w:rsid w:val="005415F4"/>
    <w:rsid w:val="00550C99"/>
    <w:rsid w:val="005542CF"/>
    <w:rsid w:val="005A4419"/>
    <w:rsid w:val="005C0B59"/>
    <w:rsid w:val="00613CED"/>
    <w:rsid w:val="00636A64"/>
    <w:rsid w:val="00661915"/>
    <w:rsid w:val="00696CD6"/>
    <w:rsid w:val="00725E21"/>
    <w:rsid w:val="007262F0"/>
    <w:rsid w:val="007B2311"/>
    <w:rsid w:val="008A0C0B"/>
    <w:rsid w:val="008D2404"/>
    <w:rsid w:val="008E2A3F"/>
    <w:rsid w:val="008F2F5E"/>
    <w:rsid w:val="009578BB"/>
    <w:rsid w:val="009F710D"/>
    <w:rsid w:val="00A409E5"/>
    <w:rsid w:val="00AA6481"/>
    <w:rsid w:val="00B35A8A"/>
    <w:rsid w:val="00B46F33"/>
    <w:rsid w:val="00B86AE1"/>
    <w:rsid w:val="00BD5CA3"/>
    <w:rsid w:val="00C34E97"/>
    <w:rsid w:val="00C4453D"/>
    <w:rsid w:val="00C63C25"/>
    <w:rsid w:val="00D23888"/>
    <w:rsid w:val="00D83195"/>
    <w:rsid w:val="00D859F0"/>
    <w:rsid w:val="00DB223D"/>
    <w:rsid w:val="00DC31C0"/>
    <w:rsid w:val="00E11326"/>
    <w:rsid w:val="00E16E5A"/>
    <w:rsid w:val="00E33F34"/>
    <w:rsid w:val="00F33227"/>
    <w:rsid w:val="00F37753"/>
    <w:rsid w:val="00F858C3"/>
    <w:rsid w:val="00FC096C"/>
    <w:rsid w:val="49D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9AB94-0F43-491A-B4C3-892631C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71">
    <w:name w:val="font71"/>
    <w:basedOn w:val="a0"/>
    <w:rsid w:val="00613CED"/>
    <w:rPr>
      <w:rFonts w:ascii="Times New Roman" w:eastAsia="楷体_GB2312" w:hAnsi="Times New Roman" w:cs="Times New Roman" w:hint="default"/>
      <w:sz w:val="28"/>
      <w:szCs w:val="24"/>
    </w:rPr>
  </w:style>
  <w:style w:type="character" w:customStyle="1" w:styleId="font21">
    <w:name w:val="font21"/>
    <w:basedOn w:val="a0"/>
    <w:rsid w:val="00DC31C0"/>
    <w:rPr>
      <w:rFonts w:ascii="Times New Roman" w:eastAsia="楷体_GB2312" w:hAnsi="Times New Roman" w:cs="Times New Roman" w:hint="default"/>
      <w:sz w:val="3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F3322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3322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2018-11-14T08:37:00Z</cp:lastPrinted>
  <dcterms:created xsi:type="dcterms:W3CDTF">2018-05-18T09:00:00Z</dcterms:created>
  <dcterms:modified xsi:type="dcterms:W3CDTF">2018-11-14T08:37:00Z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