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4E370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</w:t>
      </w:r>
      <w:r w:rsidR="0019307D">
        <w:rPr>
          <w:rFonts w:hint="eastAsia"/>
          <w:b/>
          <w:sz w:val="44"/>
          <w:szCs w:val="44"/>
        </w:rPr>
        <w:t>事业单位</w:t>
      </w:r>
      <w:r w:rsidR="0019307D">
        <w:rPr>
          <w:b/>
          <w:sz w:val="44"/>
          <w:szCs w:val="44"/>
        </w:rPr>
        <w:t>法人公示</w:t>
      </w:r>
      <w:r w:rsidR="0019307D">
        <w:rPr>
          <w:rFonts w:hint="eastAsia"/>
          <w:b/>
          <w:sz w:val="44"/>
          <w:szCs w:val="44"/>
        </w:rPr>
        <w:t>信息</w:t>
      </w:r>
      <w:bookmarkStart w:id="0" w:name="_GoBack"/>
      <w:bookmarkEnd w:id="0"/>
      <w:r w:rsidR="0019307D">
        <w:rPr>
          <w:b/>
          <w:sz w:val="44"/>
          <w:szCs w:val="44"/>
        </w:rPr>
        <w:t>抽查报告</w:t>
      </w:r>
    </w:p>
    <w:p w:rsidR="007B7CFB" w:rsidRPr="004E370F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4E370F">
        <w:rPr>
          <w:rFonts w:asciiTheme="minorEastAsia" w:hAnsiTheme="minorEastAsia" w:hint="eastAsia"/>
          <w:sz w:val="32"/>
          <w:szCs w:val="32"/>
        </w:rPr>
        <w:t>宁夏回族医药研究所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3E2164">
        <w:rPr>
          <w:rStyle w:val="font21"/>
          <w:b/>
          <w:bCs/>
          <w:szCs w:val="30"/>
        </w:rPr>
        <w:t>12640000735990586A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4E370F">
        <w:rPr>
          <w:rFonts w:asciiTheme="minorEastAsia" w:hAnsiTheme="minorEastAsia"/>
          <w:sz w:val="32"/>
          <w:szCs w:val="32"/>
        </w:rPr>
        <w:t>4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4E370F">
        <w:rPr>
          <w:rFonts w:asciiTheme="minorEastAsia" w:hAnsiTheme="minorEastAsia" w:hint="eastAsia"/>
          <w:sz w:val="32"/>
          <w:szCs w:val="32"/>
        </w:rPr>
        <w:t>26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4E370F" w:rsidRDefault="003E2164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3E2164">
        <w:rPr>
          <w:rFonts w:asciiTheme="minorEastAsia" w:hAnsiTheme="minorEastAsia" w:hint="eastAsia"/>
          <w:sz w:val="32"/>
          <w:szCs w:val="32"/>
        </w:rPr>
        <w:t>宁夏回族</w:t>
      </w:r>
      <w:r w:rsidR="004E370F">
        <w:rPr>
          <w:rFonts w:asciiTheme="minorEastAsia" w:hAnsiTheme="minorEastAsia" w:hint="eastAsia"/>
          <w:sz w:val="32"/>
          <w:szCs w:val="32"/>
        </w:rPr>
        <w:t>医药研究所</w:t>
      </w:r>
      <w:r w:rsidR="0019307D">
        <w:rPr>
          <w:rFonts w:asciiTheme="minorEastAsia" w:hAnsiTheme="minorEastAsia" w:hint="eastAsia"/>
          <w:sz w:val="32"/>
          <w:szCs w:val="32"/>
        </w:rPr>
        <w:t>，</w:t>
      </w:r>
      <w:r w:rsidR="004E370F">
        <w:rPr>
          <w:rFonts w:asciiTheme="minorEastAsia" w:hAnsiTheme="minorEastAsia" w:hint="eastAsia"/>
          <w:sz w:val="32"/>
          <w:szCs w:val="32"/>
        </w:rPr>
        <w:t>主要职责：</w:t>
      </w:r>
      <w:r w:rsidR="004E370F" w:rsidRPr="004E370F">
        <w:rPr>
          <w:rFonts w:asciiTheme="minorEastAsia" w:hAnsiTheme="minorEastAsia" w:hint="eastAsia"/>
          <w:sz w:val="32"/>
          <w:szCs w:val="32"/>
        </w:rPr>
        <w:t>开展回族医药医疗、科研、教育、保健、文化、产业开发和对外交流工作。</w:t>
      </w:r>
      <w:r w:rsidR="004E370F">
        <w:rPr>
          <w:rFonts w:asciiTheme="minorEastAsia" w:hAnsiTheme="minorEastAsia" w:hint="eastAsia"/>
          <w:sz w:val="32"/>
          <w:szCs w:val="32"/>
        </w:rPr>
        <w:t xml:space="preserve">  </w:t>
      </w:r>
      <w:r w:rsidR="004E370F">
        <w:rPr>
          <w:rFonts w:asciiTheme="minorEastAsia" w:hAnsiTheme="minorEastAsia"/>
          <w:sz w:val="32"/>
          <w:szCs w:val="32"/>
        </w:rPr>
        <w:t xml:space="preserve">  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4E370F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1.</w:t>
      </w:r>
      <w:r w:rsidR="0019307D">
        <w:rPr>
          <w:rFonts w:asciiTheme="minorEastAsia" w:hAnsiTheme="minorEastAsia" w:hint="eastAsia"/>
          <w:sz w:val="32"/>
          <w:szCs w:val="32"/>
        </w:rPr>
        <w:t>该单位证书所登记的开办资金没有及时变更。</w:t>
      </w:r>
    </w:p>
    <w:p w:rsidR="004E370F" w:rsidRDefault="004E370F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2.法人退休后，没有及时变更法人。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BAD" w:rsidRDefault="00F97BAD" w:rsidP="00AB0F05">
      <w:r>
        <w:separator/>
      </w:r>
    </w:p>
  </w:endnote>
  <w:endnote w:type="continuationSeparator" w:id="0">
    <w:p w:rsidR="00F97BAD" w:rsidRDefault="00F97BAD" w:rsidP="00AB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BAD" w:rsidRDefault="00F97BAD" w:rsidP="00AB0F05">
      <w:r>
        <w:separator/>
      </w:r>
    </w:p>
  </w:footnote>
  <w:footnote w:type="continuationSeparator" w:id="0">
    <w:p w:rsidR="00F97BAD" w:rsidRDefault="00F97BAD" w:rsidP="00AB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4E370F"/>
    <w:rsid w:val="005542CF"/>
    <w:rsid w:val="005C0B59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A6481"/>
    <w:rsid w:val="00AA721C"/>
    <w:rsid w:val="00AB0F05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97BAD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2019-12-04T06:55:00Z</cp:lastPrinted>
  <dcterms:created xsi:type="dcterms:W3CDTF">2019-11-21T02:53:00Z</dcterms:created>
  <dcterms:modified xsi:type="dcterms:W3CDTF">2019-12-04T06:57:00Z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