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BE0809">
        <w:rPr>
          <w:rFonts w:asciiTheme="minorEastAsia" w:hAnsiTheme="minorEastAsia" w:hint="eastAsia"/>
          <w:sz w:val="32"/>
          <w:szCs w:val="32"/>
        </w:rPr>
        <w:t>宁夏回族自治区</w:t>
      </w:r>
      <w:r w:rsidR="00783CC1">
        <w:rPr>
          <w:rFonts w:asciiTheme="minorEastAsia" w:hAnsiTheme="minorEastAsia" w:hint="eastAsia"/>
          <w:sz w:val="32"/>
          <w:szCs w:val="32"/>
        </w:rPr>
        <w:t>畜牧工作站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605D2">
        <w:rPr>
          <w:rFonts w:asciiTheme="minorEastAsia" w:hAnsiTheme="minorEastAsia" w:hint="eastAsia"/>
          <w:sz w:val="32"/>
          <w:szCs w:val="32"/>
        </w:rPr>
        <w:t>12640000454001606x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B158B1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B158B1">
        <w:rPr>
          <w:rFonts w:asciiTheme="minorEastAsia" w:hAnsiTheme="minor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C71610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C71610">
        <w:rPr>
          <w:rFonts w:asciiTheme="minorEastAsia" w:hAnsiTheme="minorEastAsia" w:hint="eastAsia"/>
          <w:sz w:val="32"/>
          <w:szCs w:val="32"/>
        </w:rPr>
        <w:t>宁夏回族自治区畜牧工作站</w:t>
      </w:r>
      <w:r w:rsidR="0019307D"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 w:rsidR="0019307D">
        <w:rPr>
          <w:rFonts w:asciiTheme="minorEastAsia" w:hAnsiTheme="minorEastAsia" w:hint="eastAsia"/>
          <w:sz w:val="32"/>
          <w:szCs w:val="32"/>
        </w:rPr>
        <w:t>为</w:t>
      </w:r>
      <w:r w:rsidRPr="00C71610">
        <w:rPr>
          <w:rFonts w:asciiTheme="minorEastAsia" w:hAnsiTheme="minorEastAsia" w:hint="eastAsia"/>
          <w:sz w:val="32"/>
          <w:szCs w:val="32"/>
        </w:rPr>
        <w:t>宁夏回族自治区农业农村厅</w:t>
      </w:r>
      <w:r w:rsidR="0019307D">
        <w:rPr>
          <w:rFonts w:asciiTheme="minorEastAsia" w:hAnsiTheme="minorEastAsia" w:hint="eastAsia"/>
          <w:sz w:val="32"/>
          <w:szCs w:val="32"/>
        </w:rPr>
        <w:t>所属正处级公益一类事业单位，核定事业编制</w:t>
      </w:r>
      <w:r w:rsidR="00783CC1">
        <w:rPr>
          <w:rFonts w:asciiTheme="minorEastAsia" w:hAnsiTheme="minorEastAsia" w:hint="eastAsia"/>
          <w:sz w:val="32"/>
          <w:szCs w:val="32"/>
        </w:rPr>
        <w:t>26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 w:rsidR="00783CC1">
        <w:rPr>
          <w:rFonts w:asciiTheme="minorEastAsia" w:hAnsiTheme="minorEastAsia" w:hint="eastAsia"/>
          <w:sz w:val="32"/>
          <w:szCs w:val="32"/>
        </w:rPr>
        <w:t>25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E45031" w:rsidRPr="00E45031">
        <w:rPr>
          <w:rFonts w:asciiTheme="minorEastAsia" w:hAnsiTheme="minorEastAsia" w:hint="eastAsia"/>
          <w:sz w:val="32"/>
          <w:szCs w:val="32"/>
        </w:rPr>
        <w:t>负责全区畜禽品种改良和新技术推广，组织开展全区畜牧新技术的实验研究工作，制定全区畜牧技术规划、标准、开展畜牧技术服务</w:t>
      </w:r>
      <w:r w:rsidR="00ED277C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FD705C">
        <w:rPr>
          <w:rFonts w:asciiTheme="minorEastAsia" w:hAnsiTheme="minorEastAsia" w:hint="eastAsia"/>
          <w:sz w:val="32"/>
          <w:szCs w:val="32"/>
        </w:rPr>
        <w:t>举办单位变更未及时变更</w:t>
      </w:r>
      <w:r w:rsidR="0019307D">
        <w:rPr>
          <w:rFonts w:asciiTheme="minorEastAsia" w:hAnsiTheme="minorEastAsia" w:hint="eastAsia"/>
          <w:sz w:val="32"/>
          <w:szCs w:val="32"/>
        </w:rPr>
        <w:t>。</w:t>
      </w:r>
    </w:p>
    <w:p w:rsidR="00A605D2" w:rsidRDefault="00ED277C" w:rsidP="000B689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2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</w:t>
      </w:r>
      <w:r w:rsidR="00A605D2">
        <w:rPr>
          <w:rFonts w:asciiTheme="minorEastAsia" w:hAnsiTheme="minorEastAsia" w:hint="eastAsia"/>
          <w:sz w:val="32"/>
          <w:szCs w:val="32"/>
        </w:rPr>
        <w:t>未</w:t>
      </w:r>
      <w:r w:rsidR="0019307D">
        <w:rPr>
          <w:rFonts w:asciiTheme="minorEastAsia" w:hAnsiTheme="minorEastAsia" w:hint="eastAsia"/>
          <w:sz w:val="32"/>
          <w:szCs w:val="32"/>
        </w:rPr>
        <w:t>及时变更</w:t>
      </w:r>
      <w:r w:rsidR="00A605D2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EE8" w:rsidRDefault="00D60EE8" w:rsidP="00BE0809">
      <w:r>
        <w:separator/>
      </w:r>
    </w:p>
  </w:endnote>
  <w:endnote w:type="continuationSeparator" w:id="0">
    <w:p w:rsidR="00D60EE8" w:rsidRDefault="00D60EE8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EE8" w:rsidRDefault="00D60EE8" w:rsidP="00BE0809">
      <w:r>
        <w:separator/>
      </w:r>
    </w:p>
  </w:footnote>
  <w:footnote w:type="continuationSeparator" w:id="0">
    <w:p w:rsidR="00D60EE8" w:rsidRDefault="00D60EE8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B6894"/>
    <w:rsid w:val="000E11F5"/>
    <w:rsid w:val="00104665"/>
    <w:rsid w:val="0010627F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D17DE"/>
    <w:rsid w:val="00454530"/>
    <w:rsid w:val="004D6C69"/>
    <w:rsid w:val="005542CF"/>
    <w:rsid w:val="005C0B59"/>
    <w:rsid w:val="00636A64"/>
    <w:rsid w:val="00661915"/>
    <w:rsid w:val="00725E21"/>
    <w:rsid w:val="00783CC1"/>
    <w:rsid w:val="007B2737"/>
    <w:rsid w:val="007B7CFB"/>
    <w:rsid w:val="00854748"/>
    <w:rsid w:val="008D2404"/>
    <w:rsid w:val="008E1BB4"/>
    <w:rsid w:val="008E2A3F"/>
    <w:rsid w:val="008F2F5E"/>
    <w:rsid w:val="00A605D2"/>
    <w:rsid w:val="00AA6481"/>
    <w:rsid w:val="00B158B1"/>
    <w:rsid w:val="00B1590A"/>
    <w:rsid w:val="00B35A8A"/>
    <w:rsid w:val="00B46F33"/>
    <w:rsid w:val="00BE0809"/>
    <w:rsid w:val="00C34E97"/>
    <w:rsid w:val="00C4453D"/>
    <w:rsid w:val="00C63C25"/>
    <w:rsid w:val="00C71610"/>
    <w:rsid w:val="00D23888"/>
    <w:rsid w:val="00D60EE8"/>
    <w:rsid w:val="00D83195"/>
    <w:rsid w:val="00D859F0"/>
    <w:rsid w:val="00DB223D"/>
    <w:rsid w:val="00DD2E29"/>
    <w:rsid w:val="00E11326"/>
    <w:rsid w:val="00E33F34"/>
    <w:rsid w:val="00E45031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2019-11-22T02:09:00Z</cp:lastPrinted>
  <dcterms:created xsi:type="dcterms:W3CDTF">2019-11-21T02:53:00Z</dcterms:created>
  <dcterms:modified xsi:type="dcterms:W3CDTF">2019-11-22T03:18:00Z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