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FB" w:rsidRDefault="001930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7B7CFB" w:rsidRDefault="007B7CFB">
      <w:pPr>
        <w:jc w:val="center"/>
        <w:rPr>
          <w:b/>
          <w:sz w:val="36"/>
          <w:szCs w:val="36"/>
        </w:rPr>
      </w:pPr>
    </w:p>
    <w:p w:rsidR="007B7CFB" w:rsidRDefault="0019307D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7B7CFB" w:rsidRDefault="0019307D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D2313F" w:rsidRPr="00D2313F">
        <w:rPr>
          <w:rFonts w:asciiTheme="minorEastAsia" w:hAnsiTheme="minorEastAsia" w:hint="eastAsia"/>
          <w:sz w:val="32"/>
          <w:szCs w:val="32"/>
        </w:rPr>
        <w:t>宁夏通信工程质量监督中心</w:t>
      </w:r>
    </w:p>
    <w:p w:rsidR="005B64F4" w:rsidRDefault="0019307D">
      <w:pPr>
        <w:spacing w:line="600" w:lineRule="exact"/>
        <w:ind w:firstLineChars="202" w:firstLine="646"/>
        <w:rPr>
          <w:rStyle w:val="font21"/>
          <w:b/>
          <w:bCs/>
          <w:szCs w:val="30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D95200">
        <w:rPr>
          <w:rStyle w:val="font21"/>
          <w:b/>
          <w:bCs/>
          <w:szCs w:val="30"/>
        </w:rPr>
        <w:t>126400004540051991</w:t>
      </w:r>
    </w:p>
    <w:p w:rsidR="0099527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D2313F">
        <w:rPr>
          <w:rFonts w:asciiTheme="minorEastAsia" w:hAnsiTheme="minorEastAsia" w:hint="eastAsia"/>
          <w:sz w:val="32"/>
          <w:szCs w:val="32"/>
        </w:rPr>
        <w:t>11月4日</w:t>
      </w:r>
    </w:p>
    <w:p w:rsidR="007B7CFB" w:rsidRDefault="0019307D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自治区事业单位登记管理局副局长</w:t>
      </w:r>
    </w:p>
    <w:p w:rsidR="007B7CFB" w:rsidRDefault="00ED277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祝晓燕</w:t>
      </w:r>
      <w:r w:rsidR="0019307D">
        <w:rPr>
          <w:rFonts w:asciiTheme="minorEastAsia" w:hAnsiTheme="minorEastAsia" w:hint="eastAsia"/>
          <w:sz w:val="32"/>
          <w:szCs w:val="32"/>
        </w:rPr>
        <w:t xml:space="preserve">   自治区</w:t>
      </w:r>
      <w:r w:rsidR="0019307D">
        <w:rPr>
          <w:rFonts w:asciiTheme="minorEastAsia" w:hAnsiTheme="minorEastAsia"/>
          <w:sz w:val="32"/>
          <w:szCs w:val="32"/>
        </w:rPr>
        <w:t>事业单位登记管理局副调研员</w:t>
      </w:r>
    </w:p>
    <w:p w:rsidR="007B7CFB" w:rsidRDefault="0019307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D95200" w:rsidRDefault="0019307D" w:rsidP="00D2313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D2313F" w:rsidRDefault="00D2313F" w:rsidP="00D2313F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 w:rsidRPr="00D2313F">
        <w:rPr>
          <w:rFonts w:asciiTheme="minorEastAsia" w:hAnsiTheme="minorEastAsia" w:hint="eastAsia"/>
          <w:sz w:val="32"/>
          <w:szCs w:val="32"/>
        </w:rPr>
        <w:t>宁夏通信工程质量监督中心</w:t>
      </w:r>
      <w:r>
        <w:rPr>
          <w:rFonts w:asciiTheme="minorEastAsia" w:hAnsiTheme="minorEastAsia" w:hint="eastAsia"/>
          <w:sz w:val="32"/>
          <w:szCs w:val="32"/>
        </w:rPr>
        <w:t>，为宁夏回族自治区</w:t>
      </w:r>
      <w:r>
        <w:rPr>
          <w:rFonts w:asciiTheme="minorEastAsia" w:hAnsiTheme="minorEastAsia" w:hint="eastAsia"/>
          <w:sz w:val="32"/>
          <w:szCs w:val="32"/>
        </w:rPr>
        <w:t>通信管</w:t>
      </w:r>
    </w:p>
    <w:p w:rsidR="00D2313F" w:rsidRDefault="00D2313F" w:rsidP="00D2313F">
      <w:pPr>
        <w:spacing w:line="600" w:lineRule="exact"/>
        <w:ind w:leftChars="93" w:left="19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理局所</w:t>
      </w:r>
      <w:r>
        <w:rPr>
          <w:rFonts w:asciiTheme="minorEastAsia" w:hAnsiTheme="minorEastAsia" w:hint="eastAsia"/>
          <w:sz w:val="32"/>
          <w:szCs w:val="32"/>
        </w:rPr>
        <w:t>属正处级公益一类事业单位。主要负责：</w:t>
      </w:r>
      <w:r w:rsidRPr="00D2313F">
        <w:rPr>
          <w:rFonts w:asciiTheme="minorEastAsia" w:hAnsiTheme="minorEastAsia" w:hint="eastAsia"/>
          <w:sz w:val="32"/>
          <w:szCs w:val="32"/>
        </w:rPr>
        <w:t>对通信建设单位相关质量行为进行监督；对通信建设市场进行管理；对各参建单位和人员的资质进行监督；对通信建设工程造价进行管理。</w:t>
      </w:r>
    </w:p>
    <w:p w:rsidR="00D2313F" w:rsidRPr="00D2313F" w:rsidRDefault="00D2313F" w:rsidP="00D2313F">
      <w:pPr>
        <w:spacing w:line="600" w:lineRule="exact"/>
        <w:ind w:firstLineChars="200" w:firstLine="643"/>
        <w:rPr>
          <w:rFonts w:asciiTheme="minorEastAsia" w:hAnsiTheme="minorEastAsia"/>
          <w:b/>
          <w:sz w:val="32"/>
          <w:szCs w:val="32"/>
        </w:rPr>
      </w:pPr>
      <w:r w:rsidRPr="00D2313F">
        <w:rPr>
          <w:rFonts w:asciiTheme="minorEastAsia" w:hAnsiTheme="minorEastAsia" w:hint="eastAsia"/>
          <w:b/>
          <w:sz w:val="32"/>
          <w:szCs w:val="32"/>
        </w:rPr>
        <w:t>四</w:t>
      </w:r>
      <w:r w:rsidRPr="00D2313F">
        <w:rPr>
          <w:rFonts w:asciiTheme="minorEastAsia" w:hAnsiTheme="minorEastAsia"/>
          <w:b/>
          <w:sz w:val="32"/>
          <w:szCs w:val="32"/>
        </w:rPr>
        <w:t>、抽查情况</w:t>
      </w:r>
    </w:p>
    <w:p w:rsidR="00D2313F" w:rsidRDefault="00D2313F" w:rsidP="00D2313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，未发现不按规定报送事业单位法人年度报告公示，出租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D2313F" w:rsidRDefault="00D2313F" w:rsidP="00D2313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D2313F" w:rsidRDefault="00D2313F" w:rsidP="00D2313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.机构地址需变更。</w:t>
      </w:r>
    </w:p>
    <w:p w:rsidR="00D2313F" w:rsidRDefault="00D2313F" w:rsidP="00D2313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.该单位证书所登记的开办资金未及时变更。</w:t>
      </w:r>
    </w:p>
    <w:p w:rsidR="00D2313F" w:rsidRDefault="00D2313F" w:rsidP="00D2313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3.宗旨和业务范围</w:t>
      </w:r>
      <w:r>
        <w:rPr>
          <w:rFonts w:asciiTheme="minorEastAsia" w:hAnsiTheme="minorEastAsia" w:hint="eastAsia"/>
          <w:sz w:val="32"/>
          <w:szCs w:val="32"/>
        </w:rPr>
        <w:t>需要变更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。</w:t>
      </w:r>
    </w:p>
    <w:p w:rsidR="00D2313F" w:rsidRDefault="00D2313F" w:rsidP="00D2313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D2313F" w:rsidRDefault="00D2313F" w:rsidP="00D2313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7B7CFB" w:rsidRPr="00D2313F" w:rsidRDefault="007B7CFB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7B7CFB" w:rsidRPr="00D23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0B" w:rsidRDefault="00AC360B" w:rsidP="00BE0809">
      <w:r>
        <w:separator/>
      </w:r>
    </w:p>
  </w:endnote>
  <w:endnote w:type="continuationSeparator" w:id="0">
    <w:p w:rsidR="00AC360B" w:rsidRDefault="00AC360B" w:rsidP="00BE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0B" w:rsidRDefault="00AC360B" w:rsidP="00BE0809">
      <w:r>
        <w:separator/>
      </w:r>
    </w:p>
  </w:footnote>
  <w:footnote w:type="continuationSeparator" w:id="0">
    <w:p w:rsidR="00AC360B" w:rsidRDefault="00AC360B" w:rsidP="00BE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34"/>
    <w:rsid w:val="000228B6"/>
    <w:rsid w:val="000B6894"/>
    <w:rsid w:val="000E11F5"/>
    <w:rsid w:val="00104665"/>
    <w:rsid w:val="0010627F"/>
    <w:rsid w:val="001739B2"/>
    <w:rsid w:val="0019307D"/>
    <w:rsid w:val="001D3DCA"/>
    <w:rsid w:val="002262BC"/>
    <w:rsid w:val="00295FCB"/>
    <w:rsid w:val="002A2FB9"/>
    <w:rsid w:val="00314B32"/>
    <w:rsid w:val="00321648"/>
    <w:rsid w:val="00327E6C"/>
    <w:rsid w:val="00356A6A"/>
    <w:rsid w:val="00360CD4"/>
    <w:rsid w:val="003824FE"/>
    <w:rsid w:val="003D17DE"/>
    <w:rsid w:val="004D6C69"/>
    <w:rsid w:val="004F4E7F"/>
    <w:rsid w:val="005542CF"/>
    <w:rsid w:val="005B64F4"/>
    <w:rsid w:val="005C0B59"/>
    <w:rsid w:val="00636A64"/>
    <w:rsid w:val="00661915"/>
    <w:rsid w:val="006E06E6"/>
    <w:rsid w:val="00725E21"/>
    <w:rsid w:val="007B2737"/>
    <w:rsid w:val="007B7CFB"/>
    <w:rsid w:val="00854748"/>
    <w:rsid w:val="008D2404"/>
    <w:rsid w:val="008E1BB4"/>
    <w:rsid w:val="008E2A3F"/>
    <w:rsid w:val="008E7102"/>
    <w:rsid w:val="008F2F5E"/>
    <w:rsid w:val="009939EA"/>
    <w:rsid w:val="0099527B"/>
    <w:rsid w:val="009D5339"/>
    <w:rsid w:val="00A605D2"/>
    <w:rsid w:val="00AA6481"/>
    <w:rsid w:val="00AC360B"/>
    <w:rsid w:val="00B158B1"/>
    <w:rsid w:val="00B1590A"/>
    <w:rsid w:val="00B35A8A"/>
    <w:rsid w:val="00B46F33"/>
    <w:rsid w:val="00BE0809"/>
    <w:rsid w:val="00BE5509"/>
    <w:rsid w:val="00C34E97"/>
    <w:rsid w:val="00C4453D"/>
    <w:rsid w:val="00C63C25"/>
    <w:rsid w:val="00D2313F"/>
    <w:rsid w:val="00D23888"/>
    <w:rsid w:val="00D83195"/>
    <w:rsid w:val="00D859F0"/>
    <w:rsid w:val="00D95200"/>
    <w:rsid w:val="00DB223D"/>
    <w:rsid w:val="00DD2E29"/>
    <w:rsid w:val="00E11326"/>
    <w:rsid w:val="00E33F34"/>
    <w:rsid w:val="00E45031"/>
    <w:rsid w:val="00E87234"/>
    <w:rsid w:val="00ED277C"/>
    <w:rsid w:val="00F37753"/>
    <w:rsid w:val="00F858C3"/>
    <w:rsid w:val="00FD705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4850FB-44E0-4EBA-9E7F-3D510CF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3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D705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5C"/>
    <w:rPr>
      <w:kern w:val="2"/>
      <w:sz w:val="18"/>
      <w:szCs w:val="18"/>
    </w:rPr>
  </w:style>
  <w:style w:type="character" w:customStyle="1" w:styleId="font71">
    <w:name w:val="font71"/>
    <w:basedOn w:val="a0"/>
    <w:rsid w:val="009939EA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font21">
    <w:name w:val="font21"/>
    <w:basedOn w:val="a0"/>
    <w:rsid w:val="005B64F4"/>
    <w:rPr>
      <w:rFonts w:ascii="Times New Roman" w:eastAsia="楷体_GB2312" w:hAnsi="Times New Roman" w:cs="Times New Roman" w:hint="default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2019-12-02T07:05:00Z</cp:lastPrinted>
  <dcterms:created xsi:type="dcterms:W3CDTF">2019-11-21T02:53:00Z</dcterms:created>
  <dcterms:modified xsi:type="dcterms:W3CDTF">2019-12-02T07:06:00Z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