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</w:t>
      </w:r>
      <w:r w:rsidR="00D73365">
        <w:rPr>
          <w:rFonts w:asciiTheme="minorEastAsia" w:hAnsiTheme="minorEastAsia" w:hint="eastAsia"/>
          <w:sz w:val="32"/>
          <w:szCs w:val="32"/>
        </w:rPr>
        <w:t>测绘</w:t>
      </w:r>
      <w:r w:rsidR="00D73365">
        <w:rPr>
          <w:rFonts w:asciiTheme="minorEastAsia" w:hAnsiTheme="minorEastAsia"/>
          <w:sz w:val="32"/>
          <w:szCs w:val="32"/>
        </w:rPr>
        <w:t>地理信息院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D73365">
        <w:rPr>
          <w:rFonts w:asciiTheme="minorEastAsia" w:hAnsiTheme="minorEastAsia" w:hint="eastAsia"/>
          <w:sz w:val="32"/>
          <w:szCs w:val="32"/>
        </w:rPr>
        <w:t>1</w:t>
      </w:r>
      <w:r w:rsidR="00D73365">
        <w:rPr>
          <w:rFonts w:asciiTheme="minorEastAsia" w:hAnsiTheme="minorEastAsia"/>
          <w:sz w:val="32"/>
          <w:szCs w:val="32"/>
        </w:rPr>
        <w:t>2640000450050092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抽查时间：201</w:t>
      </w:r>
      <w:r w:rsidR="00FD705C">
        <w:rPr>
          <w:rFonts w:asciiTheme="minorEastAsia" w:hAnsiTheme="minor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D73365">
        <w:rPr>
          <w:rFonts w:asciiTheme="minorEastAsia" w:hAnsiTheme="minor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D73365">
        <w:rPr>
          <w:rFonts w:asciiTheme="minorEastAsia" w:hAnsiTheme="minorEastAsia" w:hint="eastAsia"/>
          <w:sz w:val="32"/>
          <w:szCs w:val="32"/>
        </w:rPr>
        <w:t>2</w:t>
      </w:r>
      <w:r w:rsidR="00C11154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7B7CFB" w:rsidRPr="00ED277C" w:rsidRDefault="00D7336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宁夏回族自治区测绘</w:t>
      </w:r>
      <w:r>
        <w:rPr>
          <w:rFonts w:asciiTheme="minorEastAsia" w:hAnsiTheme="minorEastAsia"/>
          <w:sz w:val="32"/>
          <w:szCs w:val="32"/>
        </w:rPr>
        <w:t>地理信息院</w:t>
      </w:r>
      <w:r w:rsidR="0019307D">
        <w:rPr>
          <w:rFonts w:asciiTheme="minorEastAsia" w:hAnsiTheme="minorEastAsia" w:hint="eastAsia"/>
          <w:sz w:val="32"/>
          <w:szCs w:val="32"/>
        </w:rPr>
        <w:t>，为</w:t>
      </w:r>
      <w:r w:rsidR="00E2627B"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 w:hint="eastAsia"/>
          <w:sz w:val="32"/>
          <w:szCs w:val="32"/>
        </w:rPr>
        <w:t>自然资源厅</w:t>
      </w:r>
      <w:r w:rsidR="0019307D">
        <w:rPr>
          <w:rFonts w:asciiTheme="minorEastAsia" w:hAnsiTheme="minorEastAsia" w:hint="eastAsia"/>
          <w:sz w:val="32"/>
          <w:szCs w:val="32"/>
        </w:rPr>
        <w:t>正处级公益一类事业单位，核定事业编制</w:t>
      </w:r>
      <w:r>
        <w:rPr>
          <w:rFonts w:asciiTheme="minorEastAsia" w:hAnsiTheme="minorEastAsia" w:hint="eastAsia"/>
          <w:sz w:val="32"/>
          <w:szCs w:val="32"/>
        </w:rPr>
        <w:t>97</w:t>
      </w:r>
      <w:r w:rsidR="0019307D">
        <w:rPr>
          <w:rFonts w:asciiTheme="minorEastAsia" w:hAnsiTheme="minorEastAsia" w:hint="eastAsia"/>
          <w:sz w:val="32"/>
          <w:szCs w:val="32"/>
        </w:rPr>
        <w:t>名，实有</w:t>
      </w:r>
      <w:r>
        <w:rPr>
          <w:rFonts w:asciiTheme="minorEastAsia" w:hAnsiTheme="minorEastAsia" w:hint="eastAsia"/>
          <w:sz w:val="32"/>
          <w:szCs w:val="32"/>
        </w:rPr>
        <w:t>85</w:t>
      </w:r>
      <w:r w:rsidR="0019307D">
        <w:rPr>
          <w:rFonts w:asciiTheme="minorEastAsia" w:hAnsiTheme="minorEastAsia" w:hint="eastAsia"/>
          <w:sz w:val="32"/>
          <w:szCs w:val="32"/>
        </w:rPr>
        <w:t>人。主要负责</w:t>
      </w:r>
      <w:r w:rsidR="00ED277C">
        <w:rPr>
          <w:rFonts w:asciiTheme="minorEastAsia" w:hAnsiTheme="minorEastAsia" w:hint="eastAsia"/>
          <w:sz w:val="32"/>
          <w:szCs w:val="32"/>
        </w:rPr>
        <w:t>：</w:t>
      </w:r>
      <w:r w:rsidRPr="00D73365">
        <w:rPr>
          <w:rFonts w:asciiTheme="minorEastAsia" w:hAnsiTheme="minorEastAsia" w:hint="eastAsia"/>
          <w:sz w:val="32"/>
          <w:szCs w:val="32"/>
        </w:rPr>
        <w:t>面向区内外进行大地测量、地形测量、工程测量、地籍测量和专题测量</w:t>
      </w:r>
      <w:r w:rsidR="00ED277C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19307D">
        <w:rPr>
          <w:rFonts w:asciiTheme="minorEastAsia" w:hAnsiTheme="minorEastAsia" w:hint="eastAsia"/>
          <w:sz w:val="32"/>
          <w:szCs w:val="32"/>
        </w:rPr>
        <w:t>.</w:t>
      </w:r>
      <w:r w:rsidR="00FD705C">
        <w:rPr>
          <w:rFonts w:asciiTheme="minorEastAsia" w:hAnsiTheme="minorEastAsia" w:hint="eastAsia"/>
          <w:sz w:val="32"/>
          <w:szCs w:val="32"/>
        </w:rPr>
        <w:t>举办单位变更未及时变更</w:t>
      </w:r>
      <w:r w:rsidR="0019307D">
        <w:rPr>
          <w:rFonts w:asciiTheme="minorEastAsia" w:hAnsiTheme="minorEastAsia" w:hint="eastAsia"/>
          <w:sz w:val="32"/>
          <w:szCs w:val="32"/>
        </w:rPr>
        <w:t>。</w:t>
      </w:r>
    </w:p>
    <w:p w:rsidR="007B7CFB" w:rsidRDefault="00ED277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2</w:t>
      </w:r>
      <w:r w:rsidR="0019307D">
        <w:rPr>
          <w:rFonts w:asciiTheme="minorEastAsia" w:hAnsiTheme="minorEastAsia" w:hint="eastAsia"/>
          <w:sz w:val="32"/>
          <w:szCs w:val="32"/>
        </w:rPr>
        <w:t>.该单位证书所登记的开办资金</w:t>
      </w:r>
      <w:r>
        <w:rPr>
          <w:rFonts w:asciiTheme="minorEastAsia" w:hAnsiTheme="minorEastAsia" w:hint="eastAsia"/>
          <w:sz w:val="32"/>
          <w:szCs w:val="32"/>
        </w:rPr>
        <w:t>与</w:t>
      </w:r>
      <w:r w:rsidR="0019307D">
        <w:rPr>
          <w:rFonts w:asciiTheme="minorEastAsia" w:hAnsiTheme="minorEastAsia" w:hint="eastAsia"/>
          <w:sz w:val="32"/>
          <w:szCs w:val="32"/>
        </w:rPr>
        <w:t>现有资产</w:t>
      </w:r>
      <w:r>
        <w:rPr>
          <w:rFonts w:asciiTheme="minorEastAsia" w:hAnsiTheme="minorEastAsia" w:hint="eastAsia"/>
          <w:sz w:val="32"/>
          <w:szCs w:val="32"/>
        </w:rPr>
        <w:t>有较大差距</w:t>
      </w:r>
      <w:r w:rsidR="0019307D"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 w:rsidR="0019307D">
        <w:rPr>
          <w:rFonts w:asciiTheme="minorEastAsia" w:hAnsiTheme="minorEastAsia" w:hint="eastAsia"/>
          <w:sz w:val="32"/>
          <w:szCs w:val="32"/>
        </w:rPr>
        <w:t>没有及时变更。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B7CFB" w:rsidRDefault="0019307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93D" w:rsidRDefault="00EA193D" w:rsidP="00E2627B">
      <w:r>
        <w:separator/>
      </w:r>
    </w:p>
  </w:endnote>
  <w:endnote w:type="continuationSeparator" w:id="0">
    <w:p w:rsidR="00EA193D" w:rsidRDefault="00EA193D" w:rsidP="00E26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93D" w:rsidRDefault="00EA193D" w:rsidP="00E2627B">
      <w:r>
        <w:separator/>
      </w:r>
    </w:p>
  </w:footnote>
  <w:footnote w:type="continuationSeparator" w:id="0">
    <w:p w:rsidR="00EA193D" w:rsidRDefault="00EA193D" w:rsidP="00E26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E11F5"/>
    <w:rsid w:val="00104665"/>
    <w:rsid w:val="0010627F"/>
    <w:rsid w:val="001739B2"/>
    <w:rsid w:val="0019307D"/>
    <w:rsid w:val="001D3DCA"/>
    <w:rsid w:val="00295FCB"/>
    <w:rsid w:val="00314B32"/>
    <w:rsid w:val="00321648"/>
    <w:rsid w:val="00327E6C"/>
    <w:rsid w:val="00356A6A"/>
    <w:rsid w:val="00360CD4"/>
    <w:rsid w:val="003824FE"/>
    <w:rsid w:val="004D6C69"/>
    <w:rsid w:val="005542CF"/>
    <w:rsid w:val="005C0B59"/>
    <w:rsid w:val="00636A64"/>
    <w:rsid w:val="00661915"/>
    <w:rsid w:val="00725E21"/>
    <w:rsid w:val="007704D6"/>
    <w:rsid w:val="007B2737"/>
    <w:rsid w:val="007B7CFB"/>
    <w:rsid w:val="00854748"/>
    <w:rsid w:val="008D2404"/>
    <w:rsid w:val="008E2A3F"/>
    <w:rsid w:val="008F2F5E"/>
    <w:rsid w:val="00AA6481"/>
    <w:rsid w:val="00B1590A"/>
    <w:rsid w:val="00B35A8A"/>
    <w:rsid w:val="00B46F33"/>
    <w:rsid w:val="00C11154"/>
    <w:rsid w:val="00C34E97"/>
    <w:rsid w:val="00C4453D"/>
    <w:rsid w:val="00C63C25"/>
    <w:rsid w:val="00D23888"/>
    <w:rsid w:val="00D73365"/>
    <w:rsid w:val="00D83195"/>
    <w:rsid w:val="00D859F0"/>
    <w:rsid w:val="00DB223D"/>
    <w:rsid w:val="00E11326"/>
    <w:rsid w:val="00E2627B"/>
    <w:rsid w:val="00E33F34"/>
    <w:rsid w:val="00EA193D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D73365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2019-11-21T02:26:00Z</cp:lastPrinted>
  <dcterms:created xsi:type="dcterms:W3CDTF">2019-11-21T02:53:00Z</dcterms:created>
  <dcterms:modified xsi:type="dcterms:W3CDTF">2019-12-03T02:03:00Z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