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6E" w:rsidRDefault="003D6F4B">
      <w:pPr>
        <w:jc w:val="center"/>
        <w:rPr>
          <w:b/>
          <w:sz w:val="44"/>
          <w:szCs w:val="44"/>
        </w:rPr>
      </w:pPr>
      <w:r>
        <w:rPr>
          <w:rFonts w:hint="eastAsia"/>
          <w:b/>
          <w:sz w:val="44"/>
          <w:szCs w:val="44"/>
        </w:rPr>
        <w:t>事业单位</w:t>
      </w:r>
      <w:r>
        <w:rPr>
          <w:b/>
          <w:sz w:val="44"/>
          <w:szCs w:val="44"/>
        </w:rPr>
        <w:t>法人公示</w:t>
      </w:r>
      <w:r>
        <w:rPr>
          <w:rFonts w:hint="eastAsia"/>
          <w:b/>
          <w:sz w:val="44"/>
          <w:szCs w:val="44"/>
        </w:rPr>
        <w:t>信息</w:t>
      </w:r>
      <w:r>
        <w:rPr>
          <w:b/>
          <w:sz w:val="44"/>
          <w:szCs w:val="44"/>
        </w:rPr>
        <w:t>抽查报告</w:t>
      </w:r>
    </w:p>
    <w:p w:rsidR="00BE146E" w:rsidRDefault="00BE146E">
      <w:pPr>
        <w:jc w:val="center"/>
        <w:rPr>
          <w:b/>
          <w:sz w:val="36"/>
          <w:szCs w:val="36"/>
        </w:rPr>
      </w:pPr>
    </w:p>
    <w:p w:rsidR="00BE146E" w:rsidRDefault="003D6F4B">
      <w:pPr>
        <w:ind w:firstLineChars="202" w:firstLine="646"/>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、抽查单位</w:t>
      </w:r>
      <w:r>
        <w:rPr>
          <w:rFonts w:ascii="黑体" w:eastAsia="黑体" w:hAnsi="黑体" w:hint="eastAsia"/>
          <w:sz w:val="32"/>
          <w:szCs w:val="32"/>
        </w:rPr>
        <w:t>及时间</w:t>
      </w:r>
    </w:p>
    <w:p w:rsidR="00BE146E" w:rsidRDefault="003D6F4B">
      <w:pPr>
        <w:spacing w:line="600" w:lineRule="exact"/>
        <w:ind w:leftChars="304" w:left="2078" w:hangingChars="450" w:hanging="1440"/>
        <w:rPr>
          <w:rFonts w:asciiTheme="minorEastAsia" w:hAnsiTheme="minorEastAsia"/>
          <w:sz w:val="32"/>
          <w:szCs w:val="32"/>
        </w:rPr>
      </w:pPr>
      <w:r>
        <w:rPr>
          <w:rFonts w:asciiTheme="minorEastAsia" w:hAnsiTheme="minorEastAsia" w:hint="eastAsia"/>
          <w:sz w:val="32"/>
          <w:szCs w:val="32"/>
        </w:rPr>
        <w:t>单位名称</w:t>
      </w:r>
      <w:r>
        <w:rPr>
          <w:rFonts w:asciiTheme="minorEastAsia" w:hAnsiTheme="minorEastAsia"/>
          <w:sz w:val="32"/>
          <w:szCs w:val="32"/>
        </w:rPr>
        <w:t>：</w:t>
      </w:r>
      <w:r w:rsidR="00DE75BF">
        <w:rPr>
          <w:rFonts w:asciiTheme="minorEastAsia" w:hAnsiTheme="minorEastAsia"/>
          <w:sz w:val="32"/>
          <w:szCs w:val="32"/>
        </w:rPr>
        <w:t>石油天然气宁夏工程质量检测站</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统一社会</w:t>
      </w:r>
      <w:r>
        <w:rPr>
          <w:rFonts w:asciiTheme="minorEastAsia" w:hAnsiTheme="minorEastAsia"/>
          <w:sz w:val="32"/>
          <w:szCs w:val="32"/>
        </w:rPr>
        <w:t>信用代码：</w:t>
      </w:r>
      <w:r w:rsidR="00BC6AD9">
        <w:rPr>
          <w:rFonts w:asciiTheme="minorEastAsia" w:hAnsiTheme="minorEastAsia"/>
          <w:sz w:val="32"/>
          <w:szCs w:val="32"/>
        </w:rPr>
        <w:t>12640000454007848</w:t>
      </w:r>
      <w:r w:rsidR="00BC6AD9">
        <w:rPr>
          <w:rFonts w:asciiTheme="minorEastAsia" w:hAnsiTheme="minorEastAsia"/>
          <w:sz w:val="32"/>
          <w:szCs w:val="32"/>
        </w:rPr>
        <w:tab/>
        <w:t>Y</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抽查时间：</w:t>
      </w:r>
      <w:r w:rsidR="00853B28">
        <w:rPr>
          <w:rFonts w:asciiTheme="minorEastAsia" w:hAnsiTheme="minorEastAsia" w:hint="eastAsia"/>
          <w:sz w:val="32"/>
          <w:szCs w:val="32"/>
        </w:rPr>
        <w:t>2020</w:t>
      </w:r>
      <w:r>
        <w:rPr>
          <w:rFonts w:asciiTheme="minorEastAsia" w:hAnsiTheme="minorEastAsia" w:hint="eastAsia"/>
          <w:sz w:val="32"/>
          <w:szCs w:val="32"/>
        </w:rPr>
        <w:t>年</w:t>
      </w:r>
      <w:r w:rsidR="00853B28">
        <w:rPr>
          <w:rFonts w:asciiTheme="minorEastAsia" w:hAnsiTheme="minorEastAsia" w:hint="eastAsia"/>
          <w:sz w:val="32"/>
          <w:szCs w:val="32"/>
        </w:rPr>
        <w:t>6</w:t>
      </w:r>
      <w:r>
        <w:rPr>
          <w:rFonts w:asciiTheme="minorEastAsia" w:hAnsiTheme="minorEastAsia" w:hint="eastAsia"/>
          <w:sz w:val="32"/>
          <w:szCs w:val="32"/>
        </w:rPr>
        <w:t>月</w:t>
      </w:r>
      <w:r w:rsidR="00BC6AD9">
        <w:rPr>
          <w:rFonts w:asciiTheme="minorEastAsia" w:hAnsiTheme="minorEastAsia" w:hint="eastAsia"/>
          <w:sz w:val="32"/>
          <w:szCs w:val="32"/>
        </w:rPr>
        <w:t>3</w:t>
      </w:r>
      <w:r>
        <w:rPr>
          <w:rFonts w:asciiTheme="minorEastAsia" w:hAnsiTheme="minorEastAsia" w:hint="eastAsia"/>
          <w:sz w:val="32"/>
          <w:szCs w:val="32"/>
        </w:rPr>
        <w:t>日</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抽查人员</w:t>
      </w:r>
    </w:p>
    <w:p w:rsidR="00BE146E" w:rsidRDefault="00853B28" w:rsidP="00853B28">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姚君轶</w:t>
      </w:r>
      <w:r w:rsidR="003D6F4B">
        <w:rPr>
          <w:rFonts w:asciiTheme="minorEastAsia" w:hAnsiTheme="minorEastAsia" w:hint="eastAsia"/>
          <w:sz w:val="32"/>
          <w:szCs w:val="32"/>
        </w:rPr>
        <w:t xml:space="preserve">  自治区事业单位登记管理局副局长</w:t>
      </w:r>
    </w:p>
    <w:p w:rsidR="00BE146E" w:rsidRDefault="00853B28">
      <w:pPr>
        <w:spacing w:line="600" w:lineRule="exact"/>
        <w:ind w:firstLineChars="202" w:firstLine="646"/>
        <w:rPr>
          <w:rFonts w:asciiTheme="minorEastAsia" w:hAnsiTheme="minorEastAsia"/>
          <w:sz w:val="32"/>
          <w:szCs w:val="32"/>
        </w:rPr>
      </w:pPr>
      <w:r>
        <w:rPr>
          <w:rFonts w:asciiTheme="minorEastAsia" w:hAnsiTheme="minorEastAsia"/>
          <w:sz w:val="32"/>
          <w:szCs w:val="32"/>
        </w:rPr>
        <w:t>马</w:t>
      </w:r>
      <w:r w:rsidR="00F659CA">
        <w:rPr>
          <w:rFonts w:asciiTheme="minorEastAsia" w:hAnsiTheme="minorEastAsia" w:hint="eastAsia"/>
          <w:sz w:val="32"/>
          <w:szCs w:val="32"/>
        </w:rPr>
        <w:t xml:space="preserve">  </w:t>
      </w:r>
      <w:r>
        <w:rPr>
          <w:rFonts w:asciiTheme="minorEastAsia" w:hAnsiTheme="minorEastAsia"/>
          <w:sz w:val="32"/>
          <w:szCs w:val="32"/>
        </w:rPr>
        <w:t>遥</w:t>
      </w:r>
      <w:r w:rsidR="003D6F4B">
        <w:rPr>
          <w:rFonts w:asciiTheme="minorEastAsia" w:hAnsiTheme="minorEastAsia" w:hint="eastAsia"/>
          <w:sz w:val="32"/>
          <w:szCs w:val="32"/>
        </w:rPr>
        <w:t xml:space="preserve"> </w:t>
      </w:r>
      <w:r>
        <w:rPr>
          <w:rFonts w:asciiTheme="minorEastAsia" w:hAnsiTheme="minorEastAsia"/>
          <w:sz w:val="32"/>
          <w:szCs w:val="32"/>
        </w:rPr>
        <w:t xml:space="preserve"> </w:t>
      </w:r>
      <w:r w:rsidR="003D6F4B">
        <w:rPr>
          <w:rFonts w:asciiTheme="minorEastAsia" w:hAnsiTheme="minorEastAsia" w:hint="eastAsia"/>
          <w:sz w:val="32"/>
          <w:szCs w:val="32"/>
        </w:rPr>
        <w:t>自治区</w:t>
      </w:r>
      <w:r w:rsidR="003D6F4B">
        <w:rPr>
          <w:rFonts w:asciiTheme="minorEastAsia" w:hAnsiTheme="minorEastAsia"/>
          <w:sz w:val="32"/>
          <w:szCs w:val="32"/>
        </w:rPr>
        <w:t>事业单位登记管理局副调研员</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杨  帆</w:t>
      </w:r>
      <w:r w:rsidR="00853B28">
        <w:rPr>
          <w:rFonts w:asciiTheme="minorEastAsia" w:hAnsiTheme="minorEastAsia" w:hint="eastAsia"/>
          <w:sz w:val="32"/>
          <w:szCs w:val="32"/>
        </w:rPr>
        <w:t xml:space="preserve">  </w:t>
      </w:r>
      <w:r>
        <w:rPr>
          <w:rFonts w:asciiTheme="minorEastAsia" w:hAnsiTheme="minorEastAsia" w:hint="eastAsia"/>
          <w:sz w:val="32"/>
          <w:szCs w:val="32"/>
        </w:rPr>
        <w:t>自治区</w:t>
      </w:r>
      <w:r>
        <w:rPr>
          <w:rFonts w:asciiTheme="minorEastAsia" w:hAnsiTheme="minorEastAsia"/>
          <w:sz w:val="32"/>
          <w:szCs w:val="32"/>
        </w:rPr>
        <w:t>事业单位登记管理局</w:t>
      </w:r>
      <w:r>
        <w:rPr>
          <w:rFonts w:asciiTheme="minorEastAsia" w:hAnsiTheme="minorEastAsia" w:hint="eastAsia"/>
          <w:sz w:val="32"/>
          <w:szCs w:val="32"/>
        </w:rPr>
        <w:t>主任科员</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sz w:val="32"/>
          <w:szCs w:val="32"/>
        </w:rPr>
        <w:t>基本情况</w:t>
      </w:r>
    </w:p>
    <w:p w:rsidR="00BE146E" w:rsidRDefault="00E72513" w:rsidP="004A4716">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石油天然气宁夏工程质量监督站</w:t>
      </w:r>
      <w:r w:rsidR="00CD43CC">
        <w:rPr>
          <w:rFonts w:asciiTheme="minorEastAsia" w:hAnsiTheme="minorEastAsia" w:hint="eastAsia"/>
          <w:sz w:val="32"/>
          <w:szCs w:val="32"/>
        </w:rPr>
        <w:t>为中石油</w:t>
      </w:r>
      <w:r w:rsidR="00FB702E">
        <w:rPr>
          <w:rFonts w:asciiTheme="minorEastAsia" w:hAnsiTheme="minorEastAsia" w:hint="eastAsia"/>
          <w:sz w:val="32"/>
          <w:szCs w:val="32"/>
        </w:rPr>
        <w:t>所属机构</w:t>
      </w:r>
      <w:bookmarkStart w:id="0" w:name="_GoBack"/>
      <w:bookmarkEnd w:id="0"/>
      <w:r w:rsidR="00F659CA">
        <w:rPr>
          <w:rFonts w:asciiTheme="minorEastAsia" w:hAnsiTheme="minorEastAsia" w:hint="eastAsia"/>
          <w:sz w:val="32"/>
          <w:szCs w:val="32"/>
        </w:rPr>
        <w:t>，实有</w:t>
      </w:r>
      <w:r w:rsidR="00F659CA">
        <w:rPr>
          <w:rFonts w:asciiTheme="minorEastAsia" w:hAnsiTheme="minorEastAsia"/>
          <w:sz w:val="32"/>
          <w:szCs w:val="32"/>
        </w:rPr>
        <w:t>人员9名，</w:t>
      </w:r>
      <w:r w:rsidR="009F38B3">
        <w:rPr>
          <w:rFonts w:asciiTheme="minorEastAsia" w:hAnsiTheme="minorEastAsia" w:hint="eastAsia"/>
          <w:sz w:val="32"/>
          <w:szCs w:val="32"/>
        </w:rPr>
        <w:t>宗旨和业务范围：承担</w:t>
      </w:r>
      <w:r w:rsidR="00F659CA" w:rsidRPr="00F659CA">
        <w:rPr>
          <w:rFonts w:asciiTheme="minorEastAsia" w:hAnsiTheme="minorEastAsia" w:hint="eastAsia"/>
          <w:sz w:val="32"/>
          <w:szCs w:val="32"/>
        </w:rPr>
        <w:t>中国石油天然气集团公司和中国石油天然气股份有限公司在宁夏境内的石油天然气建设工程的质量监督工作及民用建筑工程项目的监督工作。</w:t>
      </w:r>
      <w:r w:rsidR="004913B6">
        <w:rPr>
          <w:rFonts w:asciiTheme="minorEastAsia" w:hAnsiTheme="minorEastAsia"/>
          <w:sz w:val="32"/>
          <w:szCs w:val="32"/>
        </w:rPr>
        <w:t xml:space="preserve"> </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、抽查情况</w:t>
      </w:r>
    </w:p>
    <w:p w:rsidR="00BE146E" w:rsidRDefault="003D6F4B">
      <w:pPr>
        <w:spacing w:line="600" w:lineRule="exact"/>
        <w:ind w:firstLineChars="202" w:firstLine="646"/>
        <w:rPr>
          <w:rFonts w:asciiTheme="minorEastAsia" w:hAnsiTheme="minorEastAsia"/>
          <w:sz w:val="32"/>
          <w:szCs w:val="32"/>
        </w:rPr>
      </w:pPr>
      <w:r>
        <w:rPr>
          <w:rFonts w:asciiTheme="minorEastAsia" w:hAnsiTheme="minorEastAsia" w:hint="eastAsia"/>
          <w:sz w:val="32"/>
          <w:szCs w:val="32"/>
        </w:rPr>
        <w:t>经我们赴现场</w:t>
      </w:r>
      <w:r>
        <w:rPr>
          <w:rFonts w:asciiTheme="minorEastAsia" w:hAnsiTheme="minorEastAsia"/>
          <w:sz w:val="32"/>
          <w:szCs w:val="32"/>
        </w:rPr>
        <w:t>通过座谈汇报以及现场实地核查</w:t>
      </w:r>
      <w:r>
        <w:rPr>
          <w:rFonts w:asciiTheme="minorEastAsia" w:hAnsiTheme="minorEastAsia" w:hint="eastAsia"/>
          <w:sz w:val="32"/>
          <w:szCs w:val="32"/>
        </w:rPr>
        <w:t>，</w:t>
      </w:r>
      <w:r w:rsidR="00E72513">
        <w:rPr>
          <w:rFonts w:asciiTheme="minorEastAsia" w:hAnsiTheme="minorEastAsia" w:hint="eastAsia"/>
          <w:sz w:val="32"/>
          <w:szCs w:val="32"/>
        </w:rPr>
        <w:t>发现</w:t>
      </w:r>
      <w:r w:rsidR="00E72513">
        <w:rPr>
          <w:rFonts w:asciiTheme="minorEastAsia" w:hAnsiTheme="minorEastAsia"/>
          <w:sz w:val="32"/>
          <w:szCs w:val="32"/>
        </w:rPr>
        <w:t>石油天然气宁夏工程质量检测站</w:t>
      </w:r>
      <w:r w:rsidR="00E72513">
        <w:rPr>
          <w:rFonts w:asciiTheme="minorEastAsia" w:hAnsiTheme="minorEastAsia" w:hint="eastAsia"/>
          <w:sz w:val="32"/>
          <w:szCs w:val="32"/>
        </w:rPr>
        <w:t>，资金由举办单位统一拨付，由举办单位财务部门统一管理，站内无财务活动</w:t>
      </w:r>
      <w:r>
        <w:rPr>
          <w:rFonts w:asciiTheme="minorEastAsia" w:hAnsiTheme="minorEastAsia"/>
          <w:sz w:val="32"/>
          <w:szCs w:val="32"/>
        </w:rPr>
        <w:t>。</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五、存在</w:t>
      </w:r>
      <w:r>
        <w:rPr>
          <w:rFonts w:ascii="黑体" w:eastAsia="黑体" w:hAnsi="黑体"/>
          <w:sz w:val="32"/>
          <w:szCs w:val="32"/>
        </w:rPr>
        <w:t>问题</w:t>
      </w:r>
    </w:p>
    <w:p w:rsidR="00BE146E" w:rsidRDefault="003D6F4B" w:rsidP="00A156C4">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t>1.单位</w:t>
      </w:r>
      <w:r w:rsidR="004A4716">
        <w:rPr>
          <w:rFonts w:asciiTheme="minorEastAsia" w:hAnsiTheme="minorEastAsia" w:hint="eastAsia"/>
          <w:sz w:val="32"/>
          <w:szCs w:val="32"/>
        </w:rPr>
        <w:t>财务不独立</w:t>
      </w:r>
      <w:r w:rsidR="00A156C4">
        <w:rPr>
          <w:rFonts w:asciiTheme="minorEastAsia" w:hAnsiTheme="minorEastAsia"/>
          <w:sz w:val="32"/>
          <w:szCs w:val="32"/>
        </w:rPr>
        <w:t>，</w:t>
      </w:r>
      <w:r w:rsidR="004A4716">
        <w:rPr>
          <w:rFonts w:asciiTheme="minorEastAsia" w:hAnsiTheme="minorEastAsia" w:hint="eastAsia"/>
          <w:sz w:val="32"/>
          <w:szCs w:val="32"/>
        </w:rPr>
        <w:t>法人</w:t>
      </w:r>
      <w:r w:rsidR="00A156C4">
        <w:rPr>
          <w:rFonts w:asciiTheme="minorEastAsia" w:hAnsiTheme="minorEastAsia" w:hint="eastAsia"/>
          <w:sz w:val="32"/>
          <w:szCs w:val="32"/>
        </w:rPr>
        <w:t>主体资格缺失</w:t>
      </w:r>
      <w:r>
        <w:rPr>
          <w:rFonts w:asciiTheme="minorEastAsia" w:hAnsiTheme="minorEastAsia" w:hint="eastAsia"/>
          <w:sz w:val="32"/>
          <w:szCs w:val="32"/>
        </w:rPr>
        <w:t>。</w:t>
      </w:r>
    </w:p>
    <w:p w:rsidR="00BE146E" w:rsidRDefault="003D6F4B">
      <w:pPr>
        <w:spacing w:line="600" w:lineRule="exact"/>
        <w:ind w:firstLineChars="202" w:firstLine="646"/>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、处理措施</w:t>
      </w:r>
    </w:p>
    <w:p w:rsidR="00BE146E" w:rsidRDefault="00A50EC1" w:rsidP="008D0EE2">
      <w:pPr>
        <w:spacing w:line="600" w:lineRule="exact"/>
        <w:ind w:firstLineChars="200" w:firstLine="640"/>
        <w:rPr>
          <w:rFonts w:asciiTheme="minorEastAsia" w:hAnsiTheme="minorEastAsia"/>
          <w:sz w:val="32"/>
          <w:szCs w:val="32"/>
        </w:rPr>
      </w:pPr>
      <w:r>
        <w:rPr>
          <w:rFonts w:asciiTheme="minorEastAsia" w:hAnsiTheme="minorEastAsia" w:hint="eastAsia"/>
          <w:sz w:val="32"/>
          <w:szCs w:val="32"/>
        </w:rPr>
        <w:lastRenderedPageBreak/>
        <w:t>针对存在</w:t>
      </w:r>
      <w:r w:rsidR="003D6F4B">
        <w:rPr>
          <w:rFonts w:asciiTheme="minorEastAsia" w:hAnsiTheme="minorEastAsia" w:hint="eastAsia"/>
          <w:sz w:val="32"/>
          <w:szCs w:val="32"/>
        </w:rPr>
        <w:t>问题</w:t>
      </w:r>
      <w:r w:rsidR="003D6F4B">
        <w:rPr>
          <w:rFonts w:asciiTheme="minorEastAsia" w:hAnsiTheme="minorEastAsia"/>
          <w:sz w:val="32"/>
          <w:szCs w:val="32"/>
        </w:rPr>
        <w:t>，我们已经</w:t>
      </w:r>
      <w:r w:rsidR="008D0EE2">
        <w:rPr>
          <w:rFonts w:asciiTheme="minorEastAsia" w:hAnsiTheme="minorEastAsia" w:hint="eastAsia"/>
          <w:sz w:val="32"/>
          <w:szCs w:val="32"/>
        </w:rPr>
        <w:t>现场反馈给该单位，</w:t>
      </w:r>
      <w:r w:rsidR="008D0EE2">
        <w:rPr>
          <w:rFonts w:asciiTheme="minorEastAsia" w:hAnsiTheme="minorEastAsia"/>
          <w:sz w:val="32"/>
          <w:szCs w:val="32"/>
        </w:rPr>
        <w:t>建议注销</w:t>
      </w:r>
      <w:r>
        <w:rPr>
          <w:rFonts w:asciiTheme="minorEastAsia" w:hAnsiTheme="minorEastAsia"/>
          <w:sz w:val="32"/>
          <w:szCs w:val="32"/>
        </w:rPr>
        <w:t>单位法人</w:t>
      </w:r>
      <w:r w:rsidR="001F0E11">
        <w:rPr>
          <w:rFonts w:asciiTheme="minorEastAsia" w:hAnsiTheme="minorEastAsia"/>
          <w:sz w:val="32"/>
          <w:szCs w:val="32"/>
        </w:rPr>
        <w:t>，目前该单位已经完成</w:t>
      </w:r>
      <w:r>
        <w:rPr>
          <w:rFonts w:asciiTheme="minorEastAsia" w:hAnsiTheme="minorEastAsia"/>
          <w:sz w:val="32"/>
          <w:szCs w:val="32"/>
        </w:rPr>
        <w:t>事业单位</w:t>
      </w:r>
      <w:r w:rsidR="00594A90">
        <w:rPr>
          <w:rFonts w:asciiTheme="minorEastAsia" w:hAnsiTheme="minorEastAsia"/>
          <w:sz w:val="32"/>
          <w:szCs w:val="32"/>
        </w:rPr>
        <w:t>法人</w:t>
      </w:r>
      <w:r w:rsidR="001F0E11">
        <w:rPr>
          <w:rFonts w:asciiTheme="minorEastAsia" w:hAnsiTheme="minorEastAsia"/>
          <w:sz w:val="32"/>
          <w:szCs w:val="32"/>
        </w:rPr>
        <w:t>注销</w:t>
      </w:r>
      <w:r w:rsidR="003D6F4B">
        <w:rPr>
          <w:rFonts w:asciiTheme="minorEastAsia" w:hAnsiTheme="minorEastAsia"/>
          <w:sz w:val="32"/>
          <w:szCs w:val="32"/>
        </w:rPr>
        <w:t>。</w:t>
      </w:r>
    </w:p>
    <w:sectPr w:rsidR="00BE14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004" w:rsidRDefault="009B5004" w:rsidP="00594A90">
      <w:r>
        <w:separator/>
      </w:r>
    </w:p>
  </w:endnote>
  <w:endnote w:type="continuationSeparator" w:id="0">
    <w:p w:rsidR="009B5004" w:rsidRDefault="009B5004" w:rsidP="005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004" w:rsidRDefault="009B5004" w:rsidP="00594A90">
      <w:r>
        <w:separator/>
      </w:r>
    </w:p>
  </w:footnote>
  <w:footnote w:type="continuationSeparator" w:id="0">
    <w:p w:rsidR="009B5004" w:rsidRDefault="009B5004" w:rsidP="00594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34"/>
    <w:rsid w:val="000E11F5"/>
    <w:rsid w:val="00104665"/>
    <w:rsid w:val="0010627F"/>
    <w:rsid w:val="001739B2"/>
    <w:rsid w:val="001D3DCA"/>
    <w:rsid w:val="001F0E11"/>
    <w:rsid w:val="00295FCB"/>
    <w:rsid w:val="00314B32"/>
    <w:rsid w:val="00321648"/>
    <w:rsid w:val="00327E6C"/>
    <w:rsid w:val="00356A6A"/>
    <w:rsid w:val="00360CD4"/>
    <w:rsid w:val="003824FE"/>
    <w:rsid w:val="003D6F4B"/>
    <w:rsid w:val="004913B6"/>
    <w:rsid w:val="004A4716"/>
    <w:rsid w:val="004D6C69"/>
    <w:rsid w:val="005542CF"/>
    <w:rsid w:val="00594A90"/>
    <w:rsid w:val="005C0B59"/>
    <w:rsid w:val="00636A64"/>
    <w:rsid w:val="00661915"/>
    <w:rsid w:val="006B5A2C"/>
    <w:rsid w:val="00722CA1"/>
    <w:rsid w:val="00725E21"/>
    <w:rsid w:val="007B2737"/>
    <w:rsid w:val="00853B28"/>
    <w:rsid w:val="00854748"/>
    <w:rsid w:val="008965A6"/>
    <w:rsid w:val="008D0EE2"/>
    <w:rsid w:val="008D2404"/>
    <w:rsid w:val="008E2A3F"/>
    <w:rsid w:val="008F2F5E"/>
    <w:rsid w:val="009B5004"/>
    <w:rsid w:val="009F38B3"/>
    <w:rsid w:val="00A156C4"/>
    <w:rsid w:val="00A50EC1"/>
    <w:rsid w:val="00AA6481"/>
    <w:rsid w:val="00B1590A"/>
    <w:rsid w:val="00B35A8A"/>
    <w:rsid w:val="00B46F33"/>
    <w:rsid w:val="00BC6AD9"/>
    <w:rsid w:val="00BE146E"/>
    <w:rsid w:val="00C34E97"/>
    <w:rsid w:val="00C4453D"/>
    <w:rsid w:val="00C63C25"/>
    <w:rsid w:val="00CD43CC"/>
    <w:rsid w:val="00D23888"/>
    <w:rsid w:val="00D83195"/>
    <w:rsid w:val="00D859F0"/>
    <w:rsid w:val="00DB223D"/>
    <w:rsid w:val="00DE75BF"/>
    <w:rsid w:val="00E11326"/>
    <w:rsid w:val="00E33F34"/>
    <w:rsid w:val="00E50C6D"/>
    <w:rsid w:val="00E559B1"/>
    <w:rsid w:val="00E72513"/>
    <w:rsid w:val="00F37753"/>
    <w:rsid w:val="00F659CA"/>
    <w:rsid w:val="00F858C3"/>
    <w:rsid w:val="00FB702E"/>
    <w:rsid w:val="00FE07A2"/>
    <w:rsid w:val="205D6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60257E-E545-4767-A06C-5BE9359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594A90"/>
    <w:rPr>
      <w:sz w:val="18"/>
      <w:szCs w:val="18"/>
    </w:rPr>
  </w:style>
  <w:style w:type="character" w:customStyle="1" w:styleId="Char1">
    <w:name w:val="批注框文本 Char"/>
    <w:basedOn w:val="a0"/>
    <w:link w:val="a6"/>
    <w:uiPriority w:val="99"/>
    <w:semiHidden/>
    <w:rsid w:val="00594A9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2</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29</cp:revision>
  <cp:lastPrinted>2020-11-20T02:48:00Z</cp:lastPrinted>
  <dcterms:created xsi:type="dcterms:W3CDTF">2018-05-14T09:35:00Z</dcterms:created>
  <dcterms:modified xsi:type="dcterms:W3CDTF">2020-12-03T02:55:00Z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