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4C6396">
        <w:rPr>
          <w:rFonts w:asciiTheme="minorEastAsia" w:hAnsiTheme="minorEastAsia"/>
          <w:sz w:val="32"/>
          <w:szCs w:val="32"/>
        </w:rPr>
        <w:t>宁夏回族自治区唐徕渠管理处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4C6396">
        <w:rPr>
          <w:rFonts w:asciiTheme="minorEastAsia" w:hAnsiTheme="minorEastAsia"/>
          <w:sz w:val="32"/>
          <w:szCs w:val="32"/>
        </w:rPr>
        <w:t>12640000454002043X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4C6396">
        <w:rPr>
          <w:rFonts w:asciiTheme="minorEastAsia" w:hAnsiTheme="minorEastAsia" w:hint="eastAsia"/>
          <w:sz w:val="32"/>
          <w:szCs w:val="32"/>
        </w:rPr>
        <w:t>18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4C6396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宁夏回族自治区唐徕渠管理处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自治区水利厅所属事业单位，核定事业编制2</w:t>
      </w:r>
      <w:r>
        <w:rPr>
          <w:rFonts w:asciiTheme="minorEastAsia" w:hAnsiTheme="minorEastAsia"/>
          <w:sz w:val="32"/>
          <w:szCs w:val="32"/>
        </w:rPr>
        <w:t>84</w:t>
      </w:r>
      <w:r>
        <w:rPr>
          <w:rFonts w:asciiTheme="minorEastAsia" w:hAnsiTheme="minorEastAsia" w:hint="eastAsia"/>
          <w:sz w:val="32"/>
          <w:szCs w:val="32"/>
        </w:rPr>
        <w:t>名，实有在编人员277</w:t>
      </w:r>
      <w:r w:rsidR="00C47A23">
        <w:rPr>
          <w:rFonts w:asciiTheme="minorEastAsia" w:hAnsiTheme="minorEastAsia" w:hint="eastAsia"/>
          <w:sz w:val="32"/>
          <w:szCs w:val="32"/>
        </w:rPr>
        <w:t>人。</w:t>
      </w:r>
      <w:r w:rsidR="00C47A23">
        <w:rPr>
          <w:rFonts w:asciiTheme="minorEastAsia" w:hAnsiTheme="minorEastAsia" w:hint="eastAsia"/>
          <w:sz w:val="32"/>
          <w:szCs w:val="32"/>
        </w:rPr>
        <w:t>宗旨和业务范围：</w:t>
      </w:r>
      <w:r>
        <w:rPr>
          <w:rFonts w:asciiTheme="minorEastAsia" w:hAnsiTheme="minorEastAsia" w:hint="eastAsia"/>
          <w:sz w:val="32"/>
          <w:szCs w:val="32"/>
        </w:rPr>
        <w:t>负责唐徕渠的工程建设和维护，</w:t>
      </w:r>
      <w:r w:rsidRPr="004C6396">
        <w:rPr>
          <w:rFonts w:asciiTheme="minorEastAsia" w:hAnsiTheme="minorEastAsia" w:hint="eastAsia"/>
          <w:sz w:val="32"/>
          <w:szCs w:val="32"/>
        </w:rPr>
        <w:t>负责1</w:t>
      </w:r>
      <w:bookmarkStart w:id="0" w:name="_GoBack"/>
      <w:bookmarkEnd w:id="0"/>
      <w:r w:rsidRPr="004C6396">
        <w:rPr>
          <w:rFonts w:asciiTheme="minorEastAsia" w:hAnsiTheme="minorEastAsia" w:hint="eastAsia"/>
          <w:sz w:val="32"/>
          <w:szCs w:val="32"/>
        </w:rPr>
        <w:t>16</w:t>
      </w:r>
      <w:r>
        <w:rPr>
          <w:rFonts w:asciiTheme="minorEastAsia" w:hAnsiTheme="minorEastAsia" w:hint="eastAsia"/>
          <w:sz w:val="32"/>
          <w:szCs w:val="32"/>
        </w:rPr>
        <w:t>万亩农田灌溉管理任务，</w:t>
      </w:r>
      <w:r w:rsidRPr="004C6396">
        <w:rPr>
          <w:rFonts w:asciiTheme="minorEastAsia" w:hAnsiTheme="minorEastAsia" w:hint="eastAsia"/>
          <w:sz w:val="32"/>
          <w:szCs w:val="32"/>
        </w:rPr>
        <w:t>承担灌溉水费的征收</w:t>
      </w:r>
      <w:r>
        <w:rPr>
          <w:rFonts w:asciiTheme="minorEastAsia" w:hAnsiTheme="minorEastAsia" w:hint="eastAsia"/>
          <w:sz w:val="32"/>
          <w:szCs w:val="32"/>
        </w:rPr>
        <w:t>，</w:t>
      </w:r>
      <w:r w:rsidRPr="004C6396">
        <w:rPr>
          <w:rFonts w:asciiTheme="minorEastAsia" w:hAnsiTheme="minorEastAsia" w:hint="eastAsia"/>
          <w:sz w:val="32"/>
          <w:szCs w:val="32"/>
        </w:rPr>
        <w:t>承担灌区灌溉试验、防汛排水及水利综合经营任务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5069AD" w:rsidRDefault="005069A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5069AD" w:rsidRDefault="005069A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5069AD" w:rsidRDefault="005069A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5069AD" w:rsidRDefault="005069AD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820" w:rsidRDefault="00F15820" w:rsidP="00807FF4">
      <w:r>
        <w:separator/>
      </w:r>
    </w:p>
  </w:endnote>
  <w:endnote w:type="continuationSeparator" w:id="0">
    <w:p w:rsidR="00F15820" w:rsidRDefault="00F15820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820" w:rsidRDefault="00F15820" w:rsidP="00807FF4">
      <w:r>
        <w:separator/>
      </w:r>
    </w:p>
  </w:footnote>
  <w:footnote w:type="continuationSeparator" w:id="0">
    <w:p w:rsidR="00F15820" w:rsidRDefault="00F15820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A4716"/>
    <w:rsid w:val="004C6396"/>
    <w:rsid w:val="004D6C69"/>
    <w:rsid w:val="005069AD"/>
    <w:rsid w:val="005542CF"/>
    <w:rsid w:val="005C0B59"/>
    <w:rsid w:val="00636A64"/>
    <w:rsid w:val="00661915"/>
    <w:rsid w:val="00725E21"/>
    <w:rsid w:val="007B2737"/>
    <w:rsid w:val="00807FF4"/>
    <w:rsid w:val="00846AED"/>
    <w:rsid w:val="00853B28"/>
    <w:rsid w:val="00854748"/>
    <w:rsid w:val="00877D8F"/>
    <w:rsid w:val="008D2404"/>
    <w:rsid w:val="008E2A3F"/>
    <w:rsid w:val="008F2F5E"/>
    <w:rsid w:val="00A22AA0"/>
    <w:rsid w:val="00AA6481"/>
    <w:rsid w:val="00B1590A"/>
    <w:rsid w:val="00B35A8A"/>
    <w:rsid w:val="00B46F33"/>
    <w:rsid w:val="00BE146E"/>
    <w:rsid w:val="00C34E97"/>
    <w:rsid w:val="00C4453D"/>
    <w:rsid w:val="00C47A23"/>
    <w:rsid w:val="00C63C25"/>
    <w:rsid w:val="00D12938"/>
    <w:rsid w:val="00D23888"/>
    <w:rsid w:val="00D83195"/>
    <w:rsid w:val="00D859F0"/>
    <w:rsid w:val="00DB223D"/>
    <w:rsid w:val="00E11326"/>
    <w:rsid w:val="00E33F34"/>
    <w:rsid w:val="00F01C40"/>
    <w:rsid w:val="00F15820"/>
    <w:rsid w:val="00F37753"/>
    <w:rsid w:val="00F418CD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069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69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2020-11-20T08:50:00Z</cp:lastPrinted>
  <dcterms:created xsi:type="dcterms:W3CDTF">2018-05-14T09:35:00Z</dcterms:created>
  <dcterms:modified xsi:type="dcterms:W3CDTF">2020-12-03T03:02:00Z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