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46E" w:rsidRDefault="003D6F4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BE146E" w:rsidRDefault="00BE146E">
      <w:pPr>
        <w:jc w:val="center"/>
        <w:rPr>
          <w:b/>
          <w:sz w:val="36"/>
          <w:szCs w:val="36"/>
        </w:rPr>
      </w:pPr>
    </w:p>
    <w:p w:rsidR="00BE146E" w:rsidRDefault="003D6F4B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BE146E" w:rsidRDefault="003D6F4B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C65F70">
        <w:rPr>
          <w:rFonts w:asciiTheme="minorEastAsia" w:hAnsiTheme="minorEastAsia"/>
          <w:sz w:val="32"/>
          <w:szCs w:val="32"/>
        </w:rPr>
        <w:t>自治区</w:t>
      </w:r>
      <w:r w:rsidR="00570C16">
        <w:rPr>
          <w:rFonts w:asciiTheme="minorEastAsia" w:hAnsiTheme="minorEastAsia" w:hint="eastAsia"/>
          <w:sz w:val="32"/>
          <w:szCs w:val="32"/>
        </w:rPr>
        <w:t>营商</w:t>
      </w:r>
      <w:r w:rsidR="00570C16">
        <w:rPr>
          <w:rFonts w:asciiTheme="minorEastAsia" w:hAnsiTheme="minorEastAsia"/>
          <w:sz w:val="32"/>
          <w:szCs w:val="32"/>
        </w:rPr>
        <w:t>环境优化服务中心</w:t>
      </w:r>
      <w:r w:rsidR="00C65F70">
        <w:rPr>
          <w:rFonts w:asciiTheme="minorEastAsia" w:hAnsiTheme="minorEastAsia"/>
          <w:sz w:val="32"/>
          <w:szCs w:val="32"/>
        </w:rPr>
        <w:t xml:space="preserve"> 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C65F70">
        <w:rPr>
          <w:rFonts w:asciiTheme="minorEastAsia" w:hAnsiTheme="minorEastAsia"/>
          <w:sz w:val="32"/>
          <w:szCs w:val="32"/>
        </w:rPr>
        <w:t>12640000</w:t>
      </w:r>
      <w:r w:rsidR="00570C16">
        <w:rPr>
          <w:rFonts w:asciiTheme="minorEastAsia" w:hAnsiTheme="minorEastAsia"/>
          <w:sz w:val="32"/>
          <w:szCs w:val="32"/>
        </w:rPr>
        <w:t>455250321A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</w:t>
      </w:r>
      <w:r w:rsidR="00853B28">
        <w:rPr>
          <w:rFonts w:asciiTheme="minorEastAsia" w:hAnsiTheme="minorEastAsia" w:hint="eastAsia"/>
          <w:sz w:val="32"/>
          <w:szCs w:val="32"/>
        </w:rPr>
        <w:t>2020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570C16">
        <w:rPr>
          <w:rFonts w:asciiTheme="minorEastAsia" w:hAnsiTheme="minorEastAsia"/>
          <w:sz w:val="32"/>
          <w:szCs w:val="32"/>
        </w:rPr>
        <w:t>11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570C16">
        <w:rPr>
          <w:rFonts w:asciiTheme="minorEastAsia" w:hAnsiTheme="minorEastAsia"/>
          <w:sz w:val="32"/>
          <w:szCs w:val="32"/>
        </w:rPr>
        <w:t>18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BE146E" w:rsidRDefault="00853B28" w:rsidP="00853B28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3D6F4B">
        <w:rPr>
          <w:rFonts w:asciiTheme="minorEastAsia" w:hAnsiTheme="minorEastAsia" w:hint="eastAsia"/>
          <w:sz w:val="32"/>
          <w:szCs w:val="32"/>
        </w:rPr>
        <w:t xml:space="preserve">  自治区事业单位登记管理局副局长</w:t>
      </w:r>
    </w:p>
    <w:p w:rsidR="00BE146E" w:rsidRDefault="00853B28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马</w:t>
      </w:r>
      <w:r w:rsidR="00570C16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/>
          <w:sz w:val="32"/>
          <w:szCs w:val="32"/>
        </w:rPr>
        <w:t>遥</w:t>
      </w:r>
      <w:r w:rsidR="003D6F4B">
        <w:rPr>
          <w:rFonts w:asciiTheme="minorEastAsia" w:hAnsiTheme="minorEastAsia" w:hint="eastAsia"/>
          <w:sz w:val="32"/>
          <w:szCs w:val="32"/>
        </w:rPr>
        <w:t xml:space="preserve"> </w:t>
      </w:r>
      <w:r w:rsidR="00570C16">
        <w:rPr>
          <w:rFonts w:asciiTheme="minorEastAsia" w:hAnsiTheme="minorEastAsia"/>
          <w:sz w:val="32"/>
          <w:szCs w:val="32"/>
        </w:rPr>
        <w:t xml:space="preserve"> </w:t>
      </w:r>
      <w:r w:rsidR="003D6F4B">
        <w:rPr>
          <w:rFonts w:asciiTheme="minorEastAsia" w:hAnsiTheme="minorEastAsia" w:hint="eastAsia"/>
          <w:sz w:val="32"/>
          <w:szCs w:val="32"/>
        </w:rPr>
        <w:t>自治区</w:t>
      </w:r>
      <w:r w:rsidR="003D6F4B">
        <w:rPr>
          <w:rFonts w:asciiTheme="minorEastAsia" w:hAnsiTheme="minorEastAsia"/>
          <w:sz w:val="32"/>
          <w:szCs w:val="32"/>
        </w:rPr>
        <w:t>事业单位登记管理局</w:t>
      </w:r>
      <w:r w:rsidR="00570C16">
        <w:rPr>
          <w:rFonts w:asciiTheme="minorEastAsia" w:hAnsiTheme="minorEastAsia" w:hint="eastAsia"/>
          <w:sz w:val="32"/>
          <w:szCs w:val="32"/>
        </w:rPr>
        <w:t>四级</w:t>
      </w:r>
      <w:r w:rsidR="003D6F4B">
        <w:rPr>
          <w:rFonts w:asciiTheme="minorEastAsia" w:hAnsiTheme="minorEastAsia"/>
          <w:sz w:val="32"/>
          <w:szCs w:val="32"/>
        </w:rPr>
        <w:t>调研员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570C16" w:rsidRDefault="00570C16" w:rsidP="004A471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自治区</w:t>
      </w:r>
      <w:r>
        <w:rPr>
          <w:rFonts w:asciiTheme="minorEastAsia" w:hAnsiTheme="minorEastAsia" w:hint="eastAsia"/>
          <w:sz w:val="32"/>
          <w:szCs w:val="32"/>
        </w:rPr>
        <w:t>营商</w:t>
      </w:r>
      <w:r>
        <w:rPr>
          <w:rFonts w:asciiTheme="minorEastAsia" w:hAnsiTheme="minorEastAsia"/>
          <w:sz w:val="32"/>
          <w:szCs w:val="32"/>
        </w:rPr>
        <w:t>环境优化服务中心</w:t>
      </w:r>
      <w:r>
        <w:rPr>
          <w:rFonts w:asciiTheme="minorEastAsia" w:hAnsiTheme="minorEastAsia" w:hint="eastAsia"/>
          <w:sz w:val="32"/>
          <w:szCs w:val="32"/>
        </w:rPr>
        <w:t>，</w:t>
      </w:r>
      <w:r w:rsidR="00853B28">
        <w:rPr>
          <w:rFonts w:asciiTheme="minorEastAsia" w:hAnsiTheme="minorEastAsia" w:hint="eastAsia"/>
          <w:sz w:val="32"/>
          <w:szCs w:val="32"/>
        </w:rPr>
        <w:t>为</w:t>
      </w:r>
      <w:r w:rsidR="00272ACB">
        <w:rPr>
          <w:rFonts w:asciiTheme="minorEastAsia" w:hAnsiTheme="minorEastAsia" w:hint="eastAsia"/>
          <w:sz w:val="32"/>
          <w:szCs w:val="32"/>
        </w:rPr>
        <w:t>自治区</w:t>
      </w:r>
      <w:r>
        <w:rPr>
          <w:rFonts w:asciiTheme="minorEastAsia" w:hAnsiTheme="minorEastAsia" w:hint="eastAsia"/>
          <w:sz w:val="32"/>
          <w:szCs w:val="32"/>
        </w:rPr>
        <w:t>发改委</w:t>
      </w:r>
      <w:r w:rsidR="00272ACB">
        <w:rPr>
          <w:rFonts w:asciiTheme="minorEastAsia" w:hAnsiTheme="minorEastAsia" w:hint="eastAsia"/>
          <w:sz w:val="32"/>
          <w:szCs w:val="32"/>
        </w:rPr>
        <w:t>所属</w:t>
      </w:r>
      <w:r>
        <w:rPr>
          <w:rFonts w:asciiTheme="minorEastAsia" w:hAnsiTheme="minorEastAsia" w:hint="eastAsia"/>
          <w:sz w:val="32"/>
          <w:szCs w:val="32"/>
        </w:rPr>
        <w:t>公益一类</w:t>
      </w:r>
      <w:r w:rsidR="00272ACB">
        <w:rPr>
          <w:rFonts w:asciiTheme="minorEastAsia" w:hAnsiTheme="minorEastAsia" w:hint="eastAsia"/>
          <w:sz w:val="32"/>
          <w:szCs w:val="32"/>
        </w:rPr>
        <w:t>事业单位，</w:t>
      </w:r>
      <w:r w:rsidR="00272ACB">
        <w:rPr>
          <w:rFonts w:asciiTheme="minorEastAsia" w:hAnsiTheme="minorEastAsia"/>
          <w:sz w:val="32"/>
          <w:szCs w:val="32"/>
        </w:rPr>
        <w:t>核定</w:t>
      </w:r>
      <w:r>
        <w:rPr>
          <w:rFonts w:asciiTheme="minorEastAsia" w:hAnsiTheme="minorEastAsia" w:hint="eastAsia"/>
          <w:sz w:val="32"/>
          <w:szCs w:val="32"/>
        </w:rPr>
        <w:t>事业</w:t>
      </w:r>
      <w:r w:rsidR="00272ACB">
        <w:rPr>
          <w:rFonts w:asciiTheme="minorEastAsia" w:hAnsiTheme="minorEastAsia" w:hint="eastAsia"/>
          <w:sz w:val="32"/>
          <w:szCs w:val="32"/>
        </w:rPr>
        <w:t>编制</w:t>
      </w:r>
      <w:r>
        <w:rPr>
          <w:rFonts w:asciiTheme="minorEastAsia" w:hAnsiTheme="minorEastAsia" w:hint="eastAsia"/>
          <w:sz w:val="32"/>
          <w:szCs w:val="32"/>
        </w:rPr>
        <w:t>9名</w:t>
      </w:r>
      <w:r w:rsidR="00272ACB"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 w:hint="eastAsia"/>
          <w:sz w:val="32"/>
          <w:szCs w:val="32"/>
        </w:rPr>
        <w:t>处级</w:t>
      </w:r>
      <w:r>
        <w:rPr>
          <w:rFonts w:asciiTheme="minorEastAsia" w:hAnsiTheme="minorEastAsia"/>
          <w:sz w:val="32"/>
          <w:szCs w:val="32"/>
        </w:rPr>
        <w:t>领导职数</w:t>
      </w:r>
      <w:r>
        <w:rPr>
          <w:rFonts w:asciiTheme="minorEastAsia" w:hAnsiTheme="minorEastAsia" w:hint="eastAsia"/>
          <w:sz w:val="32"/>
          <w:szCs w:val="32"/>
        </w:rPr>
        <w:t>1正1副</w:t>
      </w:r>
      <w:r>
        <w:rPr>
          <w:rFonts w:asciiTheme="minorEastAsia" w:hAnsiTheme="minorEastAsia"/>
          <w:sz w:val="32"/>
          <w:szCs w:val="32"/>
        </w:rPr>
        <w:t>。</w:t>
      </w:r>
      <w:r w:rsidR="009D6E2A">
        <w:rPr>
          <w:rFonts w:asciiTheme="minorEastAsia" w:hAnsiTheme="minorEastAsia" w:hint="eastAsia"/>
          <w:sz w:val="32"/>
          <w:szCs w:val="32"/>
        </w:rPr>
        <w:t>宗旨和业务范围：</w:t>
      </w:r>
      <w:bookmarkStart w:id="0" w:name="_GoBack"/>
      <w:bookmarkEnd w:id="0"/>
      <w:r w:rsidR="009D6E2A">
        <w:rPr>
          <w:rFonts w:asciiTheme="minorEastAsia" w:hAnsiTheme="minorEastAsia"/>
          <w:sz w:val="32"/>
          <w:szCs w:val="32"/>
        </w:rPr>
        <w:t>负责</w:t>
      </w:r>
      <w:r>
        <w:rPr>
          <w:rFonts w:asciiTheme="minorEastAsia" w:hAnsiTheme="minorEastAsia"/>
          <w:sz w:val="32"/>
          <w:szCs w:val="32"/>
        </w:rPr>
        <w:t>自治区优化营商环境形势综合分析和研究、</w:t>
      </w:r>
      <w:r>
        <w:rPr>
          <w:rFonts w:asciiTheme="minorEastAsia" w:hAnsiTheme="minorEastAsia" w:hint="eastAsia"/>
          <w:sz w:val="32"/>
          <w:szCs w:val="32"/>
        </w:rPr>
        <w:t>建立</w:t>
      </w:r>
      <w:r>
        <w:rPr>
          <w:rFonts w:asciiTheme="minorEastAsia" w:hAnsiTheme="minorEastAsia"/>
          <w:sz w:val="32"/>
          <w:szCs w:val="32"/>
        </w:rPr>
        <w:t>全区营商环境监测体系等工作。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115C29" w:rsidRDefault="00C65D13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无</w:t>
      </w:r>
      <w:r w:rsidR="00570C16">
        <w:rPr>
          <w:rFonts w:asciiTheme="minorEastAsia" w:hAnsiTheme="minorEastAsia"/>
          <w:sz w:val="32"/>
          <w:szCs w:val="32"/>
        </w:rPr>
        <w:t>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BE146E" w:rsidRDefault="00570C16" w:rsidP="00570C16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无</w:t>
      </w:r>
      <w:r w:rsidR="00C65D13">
        <w:rPr>
          <w:rFonts w:asciiTheme="minorEastAsia" w:hAnsiTheme="minorEastAsia" w:hint="eastAsia"/>
          <w:sz w:val="32"/>
          <w:szCs w:val="32"/>
        </w:rPr>
        <w:t>。</w:t>
      </w:r>
    </w:p>
    <w:sectPr w:rsidR="00BE14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C05" w:rsidRDefault="006D2C05" w:rsidP="00C65D13">
      <w:r>
        <w:separator/>
      </w:r>
    </w:p>
  </w:endnote>
  <w:endnote w:type="continuationSeparator" w:id="0">
    <w:p w:rsidR="006D2C05" w:rsidRDefault="006D2C05" w:rsidP="00C65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C05" w:rsidRDefault="006D2C05" w:rsidP="00C65D13">
      <w:r>
        <w:separator/>
      </w:r>
    </w:p>
  </w:footnote>
  <w:footnote w:type="continuationSeparator" w:id="0">
    <w:p w:rsidR="006D2C05" w:rsidRDefault="006D2C05" w:rsidP="00C65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34"/>
    <w:rsid w:val="000E11F5"/>
    <w:rsid w:val="00104665"/>
    <w:rsid w:val="0010627F"/>
    <w:rsid w:val="00115C29"/>
    <w:rsid w:val="001739B2"/>
    <w:rsid w:val="00176C5B"/>
    <w:rsid w:val="001D3DCA"/>
    <w:rsid w:val="00272ACB"/>
    <w:rsid w:val="00295FCB"/>
    <w:rsid w:val="00314B32"/>
    <w:rsid w:val="00321648"/>
    <w:rsid w:val="00327E6C"/>
    <w:rsid w:val="0034206F"/>
    <w:rsid w:val="00356A6A"/>
    <w:rsid w:val="00360CD4"/>
    <w:rsid w:val="003824FE"/>
    <w:rsid w:val="003D6F4B"/>
    <w:rsid w:val="004A4716"/>
    <w:rsid w:val="004D6C69"/>
    <w:rsid w:val="004D791F"/>
    <w:rsid w:val="005542CF"/>
    <w:rsid w:val="00570C16"/>
    <w:rsid w:val="005C0B59"/>
    <w:rsid w:val="00636A64"/>
    <w:rsid w:val="00661915"/>
    <w:rsid w:val="006D2C05"/>
    <w:rsid w:val="00725E21"/>
    <w:rsid w:val="007B2737"/>
    <w:rsid w:val="00853B28"/>
    <w:rsid w:val="00854748"/>
    <w:rsid w:val="008D2404"/>
    <w:rsid w:val="008E2A3F"/>
    <w:rsid w:val="008F2F5E"/>
    <w:rsid w:val="009365DB"/>
    <w:rsid w:val="009D6E2A"/>
    <w:rsid w:val="00AA6481"/>
    <w:rsid w:val="00B1590A"/>
    <w:rsid w:val="00B35A8A"/>
    <w:rsid w:val="00B46F33"/>
    <w:rsid w:val="00BE146E"/>
    <w:rsid w:val="00C34E97"/>
    <w:rsid w:val="00C4453D"/>
    <w:rsid w:val="00C63C25"/>
    <w:rsid w:val="00C65D13"/>
    <w:rsid w:val="00C65F70"/>
    <w:rsid w:val="00D23888"/>
    <w:rsid w:val="00D83195"/>
    <w:rsid w:val="00D859F0"/>
    <w:rsid w:val="00DB223D"/>
    <w:rsid w:val="00E11326"/>
    <w:rsid w:val="00E33F34"/>
    <w:rsid w:val="00F37753"/>
    <w:rsid w:val="00F858C3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60257E-E545-4767-A06C-5BE93599A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C65D1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65D1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2508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25</cp:revision>
  <cp:lastPrinted>2020-11-27T03:40:00Z</cp:lastPrinted>
  <dcterms:created xsi:type="dcterms:W3CDTF">2018-05-14T09:35:00Z</dcterms:created>
  <dcterms:modified xsi:type="dcterms:W3CDTF">2020-12-03T03:47:00Z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