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927B19">
        <w:rPr>
          <w:rFonts w:asciiTheme="minorEastAsia" w:hAnsiTheme="minorEastAsia"/>
          <w:sz w:val="32"/>
          <w:szCs w:val="32"/>
        </w:rPr>
        <w:t>宁夏</w:t>
      </w:r>
      <w:r w:rsidR="00A105B6">
        <w:rPr>
          <w:rFonts w:asciiTheme="minorEastAsia" w:hAnsiTheme="minorEastAsia"/>
          <w:sz w:val="32"/>
          <w:szCs w:val="32"/>
        </w:rPr>
        <w:t>回族自治区</w:t>
      </w:r>
      <w:r w:rsidR="00D15D6B">
        <w:rPr>
          <w:rFonts w:asciiTheme="minorEastAsia" w:hAnsiTheme="minorEastAsia"/>
          <w:sz w:val="32"/>
          <w:szCs w:val="32"/>
        </w:rPr>
        <w:t>固原博物馆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D15D6B">
        <w:rPr>
          <w:rFonts w:asciiTheme="minorEastAsia" w:hAnsiTheme="minorEastAsia"/>
          <w:sz w:val="32"/>
          <w:szCs w:val="32"/>
        </w:rPr>
        <w:t>12640000454002596Q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927B19">
        <w:rPr>
          <w:rFonts w:asciiTheme="minorEastAsia" w:hAnsiTheme="minorEastAsia" w:hint="eastAsia"/>
          <w:sz w:val="32"/>
          <w:szCs w:val="32"/>
        </w:rPr>
        <w:t>8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A105B6">
        <w:rPr>
          <w:rFonts w:asciiTheme="minorEastAsia" w:hAnsiTheme="minorEastAsia" w:hint="eastAsia"/>
          <w:sz w:val="32"/>
          <w:szCs w:val="32"/>
        </w:rPr>
        <w:t>2</w:t>
      </w:r>
      <w:r w:rsidR="00D15D6B">
        <w:rPr>
          <w:rFonts w:asciiTheme="minorEastAsia" w:hAnsiTheme="minor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A171CB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D15D6B" w:rsidRDefault="00A105B6" w:rsidP="00D15D6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</w:t>
      </w:r>
      <w:r w:rsidR="00D15D6B">
        <w:rPr>
          <w:rFonts w:asciiTheme="minorEastAsia" w:hAnsiTheme="minorEastAsia"/>
          <w:sz w:val="32"/>
          <w:szCs w:val="32"/>
        </w:rPr>
        <w:t>固原博物馆是宁夏回族自治区文化和</w:t>
      </w:r>
    </w:p>
    <w:p w:rsidR="00BE146E" w:rsidRDefault="00D15D6B" w:rsidP="00D15D6B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旅游厅所属正处级事业单位，内设5个科级机构，核定全额预算事业编制</w:t>
      </w:r>
      <w:r>
        <w:rPr>
          <w:rFonts w:asciiTheme="minorEastAsia" w:hAnsiTheme="minorEastAsia" w:hint="eastAsia"/>
          <w:sz w:val="32"/>
          <w:szCs w:val="32"/>
        </w:rPr>
        <w:t>37名</w:t>
      </w:r>
      <w:r w:rsidR="00555AA1">
        <w:rPr>
          <w:rFonts w:asciiTheme="minorEastAsia" w:hAnsiTheme="minorEastAsia" w:hint="eastAsia"/>
          <w:sz w:val="32"/>
          <w:szCs w:val="32"/>
        </w:rPr>
        <w:t>。</w:t>
      </w:r>
      <w:r w:rsidR="00555AA1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1137D3" w:rsidRPr="001137D3">
        <w:rPr>
          <w:rFonts w:asciiTheme="minorEastAsia" w:hAnsiTheme="minorEastAsia" w:hint="eastAsia"/>
          <w:sz w:val="32"/>
          <w:szCs w:val="32"/>
        </w:rPr>
        <w:t>负责固原地区文物收藏、陈列、研究、保护及对外交流工作</w:t>
      </w:r>
      <w:r w:rsidR="00A105B6" w:rsidRPr="00A105B6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F42D28">
        <w:rPr>
          <w:rFonts w:asciiTheme="minorEastAsia" w:hAnsiTheme="minorEastAsia" w:hint="eastAsia"/>
          <w:sz w:val="32"/>
          <w:szCs w:val="32"/>
        </w:rPr>
        <w:t>实地查看了展厅，保护维修等情况</w:t>
      </w:r>
      <w:r w:rsidR="001767ED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0E32F9" w:rsidRPr="000E32F9" w:rsidRDefault="000E32F9">
      <w:pPr>
        <w:spacing w:line="600" w:lineRule="exact"/>
        <w:ind w:firstLineChars="202" w:firstLine="649"/>
        <w:rPr>
          <w:rFonts w:asciiTheme="minorEastAsia" w:hAnsiTheme="minorEastAsia"/>
          <w:b/>
          <w:sz w:val="32"/>
          <w:szCs w:val="32"/>
        </w:rPr>
      </w:pPr>
      <w:r w:rsidRPr="000E32F9">
        <w:rPr>
          <w:rFonts w:asciiTheme="minorEastAsia" w:hAnsiTheme="minorEastAsia"/>
          <w:b/>
          <w:sz w:val="32"/>
          <w:szCs w:val="32"/>
        </w:rPr>
        <w:t>五、存在问题</w:t>
      </w:r>
    </w:p>
    <w:p w:rsidR="000E32F9" w:rsidRDefault="000E32F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0E32F9" w:rsidRDefault="000E32F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</w:p>
    <w:p w:rsidR="000E32F9" w:rsidRPr="000E32F9" w:rsidRDefault="000E32F9">
      <w:pPr>
        <w:spacing w:line="600" w:lineRule="exact"/>
        <w:ind w:firstLineChars="202" w:firstLine="649"/>
        <w:rPr>
          <w:rFonts w:asciiTheme="minorEastAsia" w:hAnsiTheme="minorEastAsia"/>
          <w:b/>
          <w:sz w:val="32"/>
          <w:szCs w:val="32"/>
        </w:rPr>
      </w:pPr>
      <w:r w:rsidRPr="000E32F9">
        <w:rPr>
          <w:rFonts w:asciiTheme="minorEastAsia" w:hAnsiTheme="minorEastAsia"/>
          <w:b/>
          <w:sz w:val="32"/>
          <w:szCs w:val="32"/>
        </w:rPr>
        <w:lastRenderedPageBreak/>
        <w:t>六、处理措施</w:t>
      </w:r>
    </w:p>
    <w:p w:rsidR="000E32F9" w:rsidRDefault="000E32F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Pr="001767ED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 w:rsidRPr="00176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2A7" w:rsidRDefault="00AE52A7" w:rsidP="00807FF4">
      <w:r>
        <w:separator/>
      </w:r>
    </w:p>
  </w:endnote>
  <w:endnote w:type="continuationSeparator" w:id="0">
    <w:p w:rsidR="00AE52A7" w:rsidRDefault="00AE52A7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2A7" w:rsidRDefault="00AE52A7" w:rsidP="00807FF4">
      <w:r>
        <w:separator/>
      </w:r>
    </w:p>
  </w:footnote>
  <w:footnote w:type="continuationSeparator" w:id="0">
    <w:p w:rsidR="00AE52A7" w:rsidRDefault="00AE52A7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82642"/>
    <w:rsid w:val="000A6295"/>
    <w:rsid w:val="000E11F5"/>
    <w:rsid w:val="000E32F9"/>
    <w:rsid w:val="000F5AA1"/>
    <w:rsid w:val="00104665"/>
    <w:rsid w:val="0010627F"/>
    <w:rsid w:val="001137D3"/>
    <w:rsid w:val="001739B2"/>
    <w:rsid w:val="001767ED"/>
    <w:rsid w:val="001D3DCA"/>
    <w:rsid w:val="00295FCB"/>
    <w:rsid w:val="00314B32"/>
    <w:rsid w:val="00321648"/>
    <w:rsid w:val="00327E6C"/>
    <w:rsid w:val="00356A6A"/>
    <w:rsid w:val="00360CD4"/>
    <w:rsid w:val="003824FE"/>
    <w:rsid w:val="00391093"/>
    <w:rsid w:val="003C16A4"/>
    <w:rsid w:val="003D6F4B"/>
    <w:rsid w:val="004A4716"/>
    <w:rsid w:val="004D6C69"/>
    <w:rsid w:val="005542CF"/>
    <w:rsid w:val="00555AA1"/>
    <w:rsid w:val="005C0B59"/>
    <w:rsid w:val="00636A64"/>
    <w:rsid w:val="00661915"/>
    <w:rsid w:val="00725E21"/>
    <w:rsid w:val="007B2737"/>
    <w:rsid w:val="00807FF4"/>
    <w:rsid w:val="00853B28"/>
    <w:rsid w:val="00854748"/>
    <w:rsid w:val="008900E3"/>
    <w:rsid w:val="008D2404"/>
    <w:rsid w:val="008E2A3F"/>
    <w:rsid w:val="008F1A35"/>
    <w:rsid w:val="008F2F5E"/>
    <w:rsid w:val="00927B19"/>
    <w:rsid w:val="00A105B6"/>
    <w:rsid w:val="00A171CB"/>
    <w:rsid w:val="00A96D2A"/>
    <w:rsid w:val="00AA6481"/>
    <w:rsid w:val="00AE52A7"/>
    <w:rsid w:val="00B1590A"/>
    <w:rsid w:val="00B35A8A"/>
    <w:rsid w:val="00B46F33"/>
    <w:rsid w:val="00BE146E"/>
    <w:rsid w:val="00C34E97"/>
    <w:rsid w:val="00C4453D"/>
    <w:rsid w:val="00C63C25"/>
    <w:rsid w:val="00D15D6B"/>
    <w:rsid w:val="00D23888"/>
    <w:rsid w:val="00D62038"/>
    <w:rsid w:val="00D83195"/>
    <w:rsid w:val="00D859F0"/>
    <w:rsid w:val="00DB223D"/>
    <w:rsid w:val="00E11326"/>
    <w:rsid w:val="00E33F34"/>
    <w:rsid w:val="00F37753"/>
    <w:rsid w:val="00F42D28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6203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620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2020-11-25T02:49:00Z</cp:lastPrinted>
  <dcterms:created xsi:type="dcterms:W3CDTF">2018-05-14T09:35:00Z</dcterms:created>
  <dcterms:modified xsi:type="dcterms:W3CDTF">2020-12-03T03:17:00Z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