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F76" w:rsidRDefault="00307F76" w:rsidP="00307F7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307F76" w:rsidRDefault="00307F76" w:rsidP="00307F76">
      <w:pPr>
        <w:jc w:val="center"/>
        <w:rPr>
          <w:b/>
          <w:sz w:val="36"/>
          <w:szCs w:val="36"/>
        </w:rPr>
      </w:pPr>
    </w:p>
    <w:p w:rsidR="00307F76" w:rsidRDefault="00307F76" w:rsidP="00307F76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307F76" w:rsidRDefault="00307F76" w:rsidP="00307F76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宁夏哈巴湖</w:t>
      </w:r>
      <w:r>
        <w:rPr>
          <w:rFonts w:asciiTheme="minorEastAsia" w:hAnsiTheme="minorEastAsia"/>
          <w:sz w:val="32"/>
          <w:szCs w:val="32"/>
        </w:rPr>
        <w:t>国家级自然保护区管理局</w:t>
      </w:r>
    </w:p>
    <w:p w:rsidR="00307F76" w:rsidRDefault="00307F76" w:rsidP="00307F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信用代码：12640000454890001F</w:t>
      </w:r>
    </w:p>
    <w:p w:rsidR="00307F76" w:rsidRDefault="00307F76" w:rsidP="00307F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抽查时间：2020年9月14日</w:t>
      </w:r>
    </w:p>
    <w:p w:rsidR="00307F76" w:rsidRDefault="00307F76" w:rsidP="00307F7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307F76" w:rsidRDefault="00307F76" w:rsidP="00307F7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307F76" w:rsidRDefault="00307F76" w:rsidP="00307F7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307F76" w:rsidRPr="003601B6" w:rsidRDefault="00307F76" w:rsidP="00307F7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307F76" w:rsidRDefault="00307F76" w:rsidP="00307F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自治区哈巴湖</w:t>
      </w:r>
      <w:r>
        <w:rPr>
          <w:rFonts w:asciiTheme="minorEastAsia" w:hAnsiTheme="minorEastAsia"/>
          <w:sz w:val="32"/>
          <w:szCs w:val="32"/>
        </w:rPr>
        <w:t>国家自然保护区管理局，为自治区</w:t>
      </w:r>
      <w:r>
        <w:rPr>
          <w:rFonts w:asciiTheme="minorEastAsia" w:hAnsiTheme="minorEastAsia" w:hint="eastAsia"/>
          <w:sz w:val="32"/>
          <w:szCs w:val="32"/>
        </w:rPr>
        <w:t>林业</w:t>
      </w:r>
      <w:r>
        <w:rPr>
          <w:rFonts w:asciiTheme="minorEastAsia" w:hAnsiTheme="minorEastAsia"/>
          <w:sz w:val="32"/>
          <w:szCs w:val="32"/>
        </w:rPr>
        <w:t>和草原局所属公益</w:t>
      </w:r>
      <w:r>
        <w:rPr>
          <w:rFonts w:asciiTheme="minorEastAsia" w:hAnsiTheme="minorEastAsia" w:hint="eastAsia"/>
          <w:sz w:val="32"/>
          <w:szCs w:val="32"/>
        </w:rPr>
        <w:t>一</w:t>
      </w:r>
      <w:r>
        <w:rPr>
          <w:rFonts w:asciiTheme="minorEastAsia" w:hAnsiTheme="minorEastAsia"/>
          <w:sz w:val="32"/>
          <w:szCs w:val="32"/>
        </w:rPr>
        <w:t>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125名</w:t>
      </w:r>
      <w:r w:rsidR="00AF0B57">
        <w:rPr>
          <w:rFonts w:asciiTheme="minorEastAsia" w:hAnsiTheme="minorEastAsia" w:hint="eastAsia"/>
          <w:sz w:val="32"/>
          <w:szCs w:val="32"/>
        </w:rPr>
        <w:t>。</w:t>
      </w:r>
      <w:r w:rsidR="00AF0B57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宣传、贯彻执行国家有关自然保护区的法律法规、方针政策，落实保护区动植物</w:t>
      </w:r>
      <w:r>
        <w:rPr>
          <w:rFonts w:asciiTheme="minorEastAsia" w:hAnsiTheme="minorEastAsia" w:hint="eastAsia"/>
          <w:sz w:val="32"/>
          <w:szCs w:val="32"/>
        </w:rPr>
        <w:t>自然</w:t>
      </w:r>
      <w:r>
        <w:rPr>
          <w:rFonts w:asciiTheme="minorEastAsia" w:hAnsiTheme="minorEastAsia"/>
          <w:sz w:val="32"/>
          <w:szCs w:val="32"/>
        </w:rPr>
        <w:t>资源的管理、保护、利用和开发工作，组织开展保护区各项建设等。</w:t>
      </w:r>
    </w:p>
    <w:p w:rsidR="00307F76" w:rsidRDefault="00307F76" w:rsidP="00307F7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307F76" w:rsidRDefault="00307F76" w:rsidP="00307F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307F76" w:rsidRDefault="00307F76" w:rsidP="00307F7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307F76" w:rsidRPr="007A0C83" w:rsidRDefault="00307F76" w:rsidP="00307F7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307F76" w:rsidRDefault="00307F76" w:rsidP="00307F7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307F76" w:rsidRDefault="00307F76" w:rsidP="00307F7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sectPr w:rsidR="00307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838" w:rsidRDefault="000A7838" w:rsidP="00307F76">
      <w:r>
        <w:separator/>
      </w:r>
    </w:p>
  </w:endnote>
  <w:endnote w:type="continuationSeparator" w:id="0">
    <w:p w:rsidR="000A7838" w:rsidRDefault="000A7838" w:rsidP="0030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838" w:rsidRDefault="000A7838" w:rsidP="00307F76">
      <w:r>
        <w:separator/>
      </w:r>
    </w:p>
  </w:footnote>
  <w:footnote w:type="continuationSeparator" w:id="0">
    <w:p w:rsidR="000A7838" w:rsidRDefault="000A7838" w:rsidP="00307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DA"/>
    <w:rsid w:val="000035CD"/>
    <w:rsid w:val="00011D63"/>
    <w:rsid w:val="00056D66"/>
    <w:rsid w:val="0006155C"/>
    <w:rsid w:val="0008301F"/>
    <w:rsid w:val="00085884"/>
    <w:rsid w:val="000A7838"/>
    <w:rsid w:val="000F67F6"/>
    <w:rsid w:val="00106ADA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07F76"/>
    <w:rsid w:val="00314C14"/>
    <w:rsid w:val="0034006E"/>
    <w:rsid w:val="004531AA"/>
    <w:rsid w:val="0049724B"/>
    <w:rsid w:val="004F3296"/>
    <w:rsid w:val="0057012A"/>
    <w:rsid w:val="005F0121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A3C5C"/>
    <w:rsid w:val="00A25ED4"/>
    <w:rsid w:val="00A609F5"/>
    <w:rsid w:val="00AA65C1"/>
    <w:rsid w:val="00AE31C2"/>
    <w:rsid w:val="00AF0B57"/>
    <w:rsid w:val="00B6771E"/>
    <w:rsid w:val="00BC1920"/>
    <w:rsid w:val="00C02091"/>
    <w:rsid w:val="00C22C9D"/>
    <w:rsid w:val="00C46561"/>
    <w:rsid w:val="00C62E3B"/>
    <w:rsid w:val="00CC0A47"/>
    <w:rsid w:val="00E266B8"/>
    <w:rsid w:val="00E728A2"/>
    <w:rsid w:val="00EF7C12"/>
    <w:rsid w:val="00F101A8"/>
    <w:rsid w:val="00F370DB"/>
    <w:rsid w:val="00F75D10"/>
    <w:rsid w:val="00FA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D9A00D-AA56-492C-A9B8-BD104543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F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F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7F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7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2020-11-26T01:39:00Z</cp:lastPrinted>
  <dcterms:created xsi:type="dcterms:W3CDTF">2020-11-26T01:35:00Z</dcterms:created>
  <dcterms:modified xsi:type="dcterms:W3CDTF">2020-12-03T03:32:00Z</dcterms:modified>
</cp:coreProperties>
</file>