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E907AA">
        <w:rPr>
          <w:rFonts w:asciiTheme="minorEastAsia" w:hAnsiTheme="minorEastAsia"/>
          <w:sz w:val="32"/>
          <w:szCs w:val="32"/>
        </w:rPr>
        <w:t>宁夏回族自治区水利</w:t>
      </w:r>
      <w:r w:rsidR="004B5C62">
        <w:rPr>
          <w:rFonts w:asciiTheme="minorEastAsia" w:hAnsiTheme="minorEastAsia"/>
          <w:sz w:val="32"/>
          <w:szCs w:val="32"/>
        </w:rPr>
        <w:t>调度</w:t>
      </w:r>
      <w:r w:rsidR="00E907AA">
        <w:rPr>
          <w:rFonts w:asciiTheme="minorEastAsia" w:hAnsiTheme="minorEastAsia"/>
          <w:sz w:val="32"/>
          <w:szCs w:val="32"/>
        </w:rPr>
        <w:t>中心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E907AA">
        <w:rPr>
          <w:rFonts w:asciiTheme="minorEastAsia" w:hAnsiTheme="minorEastAsia" w:hint="eastAsia"/>
          <w:sz w:val="32"/>
          <w:szCs w:val="32"/>
        </w:rPr>
        <w:t>12640000454001980L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E907AA">
        <w:rPr>
          <w:rFonts w:asciiTheme="minorEastAsia" w:hAnsiTheme="minorEastAsia" w:hint="eastAsia"/>
          <w:sz w:val="32"/>
          <w:szCs w:val="32"/>
        </w:rPr>
        <w:t>17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马遥</w:t>
      </w:r>
      <w:r w:rsidR="003D6F4B"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 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E907AA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宁夏回族自治区水利调度中心</w:t>
      </w:r>
      <w:r w:rsidR="00853B28">
        <w:rPr>
          <w:rFonts w:asciiTheme="minorEastAsia" w:hAnsiTheme="minorEastAsia" w:hint="eastAsia"/>
          <w:sz w:val="32"/>
          <w:szCs w:val="32"/>
        </w:rPr>
        <w:t>为</w:t>
      </w:r>
      <w:r w:rsidR="004E2949">
        <w:rPr>
          <w:rFonts w:asciiTheme="minorEastAsia" w:hAnsiTheme="minorEastAsia" w:hint="eastAsia"/>
          <w:sz w:val="32"/>
          <w:szCs w:val="32"/>
        </w:rPr>
        <w:t>自治区水利厅</w:t>
      </w:r>
      <w:r w:rsidR="00853B28">
        <w:rPr>
          <w:rFonts w:asciiTheme="minorEastAsia" w:hAnsiTheme="minorEastAsia" w:hint="eastAsia"/>
          <w:sz w:val="32"/>
          <w:szCs w:val="32"/>
        </w:rPr>
        <w:t>所属事业单位</w:t>
      </w:r>
      <w:r w:rsidR="007278B7">
        <w:rPr>
          <w:rFonts w:asciiTheme="minorEastAsia" w:hAnsiTheme="minorEastAsia" w:hint="eastAsia"/>
          <w:sz w:val="32"/>
          <w:szCs w:val="32"/>
        </w:rPr>
        <w:t>。</w:t>
      </w:r>
      <w:r w:rsidR="007278B7">
        <w:rPr>
          <w:rFonts w:asciiTheme="minorEastAsia" w:hAnsiTheme="minorEastAsia" w:hint="eastAsia"/>
          <w:sz w:val="32"/>
          <w:szCs w:val="32"/>
        </w:rPr>
        <w:t>宗旨和业务范围：</w:t>
      </w:r>
      <w:r w:rsidR="004B5C62" w:rsidRPr="004B5C62">
        <w:rPr>
          <w:rFonts w:asciiTheme="minorEastAsia" w:hAnsiTheme="minorEastAsia" w:hint="eastAsia"/>
          <w:sz w:val="32"/>
          <w:szCs w:val="32"/>
        </w:rPr>
        <w:t>承担水资源总量控制具体工作</w:t>
      </w:r>
      <w:r w:rsidR="007278B7">
        <w:rPr>
          <w:rFonts w:asciiTheme="minorEastAsia" w:hAnsiTheme="minorEastAsia" w:hint="eastAsia"/>
          <w:sz w:val="32"/>
          <w:szCs w:val="32"/>
        </w:rPr>
        <w:t>，</w:t>
      </w:r>
      <w:r w:rsidR="004B5C62" w:rsidRPr="004B5C62">
        <w:rPr>
          <w:rFonts w:asciiTheme="minorEastAsia" w:hAnsiTheme="minorEastAsia" w:hint="eastAsia"/>
          <w:sz w:val="32"/>
          <w:szCs w:val="32"/>
        </w:rPr>
        <w:t>负责计划用水、节约用水和</w:t>
      </w:r>
      <w:r w:rsidR="002D094A">
        <w:rPr>
          <w:rFonts w:asciiTheme="minorEastAsia" w:hAnsiTheme="minorEastAsia" w:hint="eastAsia"/>
          <w:sz w:val="32"/>
          <w:szCs w:val="32"/>
        </w:rPr>
        <w:t>节水型社会建设等基础工作</w:t>
      </w:r>
      <w:r w:rsidR="007278B7">
        <w:rPr>
          <w:rFonts w:asciiTheme="minorEastAsia" w:hAnsiTheme="minorEastAsia" w:hint="eastAsia"/>
          <w:sz w:val="32"/>
          <w:szCs w:val="32"/>
        </w:rPr>
        <w:t>，</w:t>
      </w:r>
      <w:bookmarkStart w:id="0" w:name="_GoBack"/>
      <w:bookmarkEnd w:id="0"/>
      <w:r w:rsidR="002D094A">
        <w:rPr>
          <w:rFonts w:asciiTheme="minorEastAsia" w:hAnsiTheme="minorEastAsia" w:hint="eastAsia"/>
          <w:sz w:val="32"/>
          <w:szCs w:val="32"/>
        </w:rPr>
        <w:t>承担水资源保护和饮用水源保护具体工作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BE146E" w:rsidRDefault="001B3D67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年度报告书净资产合计填写有误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</w:t>
      </w:r>
      <w:r>
        <w:rPr>
          <w:rFonts w:asciiTheme="minorEastAsia" w:hAnsiTheme="minorEastAsia" w:hint="eastAsia"/>
          <w:sz w:val="32"/>
          <w:szCs w:val="32"/>
        </w:rPr>
        <w:lastRenderedPageBreak/>
        <w:t>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E5E" w:rsidRDefault="00DA2E5E" w:rsidP="00807FF4">
      <w:r>
        <w:separator/>
      </w:r>
    </w:p>
  </w:endnote>
  <w:endnote w:type="continuationSeparator" w:id="0">
    <w:p w:rsidR="00DA2E5E" w:rsidRDefault="00DA2E5E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E5E" w:rsidRDefault="00DA2E5E" w:rsidP="00807FF4">
      <w:r>
        <w:separator/>
      </w:r>
    </w:p>
  </w:footnote>
  <w:footnote w:type="continuationSeparator" w:id="0">
    <w:p w:rsidR="00DA2E5E" w:rsidRDefault="00DA2E5E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A6295"/>
    <w:rsid w:val="000E11F5"/>
    <w:rsid w:val="00104665"/>
    <w:rsid w:val="0010627F"/>
    <w:rsid w:val="00112BCC"/>
    <w:rsid w:val="001739B2"/>
    <w:rsid w:val="001B3D67"/>
    <w:rsid w:val="001D3DCA"/>
    <w:rsid w:val="00295FCB"/>
    <w:rsid w:val="002D094A"/>
    <w:rsid w:val="00314B32"/>
    <w:rsid w:val="00321648"/>
    <w:rsid w:val="00327E6C"/>
    <w:rsid w:val="00356A6A"/>
    <w:rsid w:val="00360CD4"/>
    <w:rsid w:val="003824FE"/>
    <w:rsid w:val="003D6F4B"/>
    <w:rsid w:val="004A4716"/>
    <w:rsid w:val="004B5C62"/>
    <w:rsid w:val="004D6C69"/>
    <w:rsid w:val="004E2949"/>
    <w:rsid w:val="005542CF"/>
    <w:rsid w:val="005C0B59"/>
    <w:rsid w:val="00636A64"/>
    <w:rsid w:val="00661915"/>
    <w:rsid w:val="006F01AB"/>
    <w:rsid w:val="00725E21"/>
    <w:rsid w:val="007278B7"/>
    <w:rsid w:val="007B2737"/>
    <w:rsid w:val="00807FF4"/>
    <w:rsid w:val="00853B28"/>
    <w:rsid w:val="00854748"/>
    <w:rsid w:val="008D2404"/>
    <w:rsid w:val="008E2A3F"/>
    <w:rsid w:val="008F2F5E"/>
    <w:rsid w:val="00A22AA0"/>
    <w:rsid w:val="00AA6481"/>
    <w:rsid w:val="00B1590A"/>
    <w:rsid w:val="00B35A8A"/>
    <w:rsid w:val="00B46F33"/>
    <w:rsid w:val="00BE146E"/>
    <w:rsid w:val="00C34E97"/>
    <w:rsid w:val="00C4453D"/>
    <w:rsid w:val="00C63C25"/>
    <w:rsid w:val="00D12938"/>
    <w:rsid w:val="00D23888"/>
    <w:rsid w:val="00D83195"/>
    <w:rsid w:val="00D859F0"/>
    <w:rsid w:val="00DA2E5E"/>
    <w:rsid w:val="00DB223D"/>
    <w:rsid w:val="00E11326"/>
    <w:rsid w:val="00E33F34"/>
    <w:rsid w:val="00E560A7"/>
    <w:rsid w:val="00E907AA"/>
    <w:rsid w:val="00F01C40"/>
    <w:rsid w:val="00F15BB0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3227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29</cp:revision>
  <dcterms:created xsi:type="dcterms:W3CDTF">2018-05-14T09:35:00Z</dcterms:created>
  <dcterms:modified xsi:type="dcterms:W3CDTF">2020-12-03T03:01:00Z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